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02" w:rsidRDefault="008F5578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254589" wp14:editId="2DE94E58">
                <wp:simplePos x="0" y="0"/>
                <wp:positionH relativeFrom="column">
                  <wp:posOffset>4234815</wp:posOffset>
                </wp:positionH>
                <wp:positionV relativeFrom="paragraph">
                  <wp:posOffset>-909955</wp:posOffset>
                </wp:positionV>
                <wp:extent cx="1457325" cy="1381125"/>
                <wp:effectExtent l="0" t="0" r="0" b="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1381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26C" w:rsidRDefault="00121313">
                            <w:r>
                              <w:rPr>
                                <w:noProof/>
                                <w:lang w:eastAsia="pt-PT"/>
                              </w:rPr>
                              <w:drawing>
                                <wp:inline distT="0" distB="0" distL="0" distR="0" wp14:anchorId="13B91271" wp14:editId="3E0545ED">
                                  <wp:extent cx="1268095" cy="783913"/>
                                  <wp:effectExtent l="0" t="0" r="8255" b="0"/>
                                  <wp:docPr id="6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8095" cy="7839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ysClr val="window" lastClr="FFFFFF">
                                              <a:lumMod val="85000"/>
                                            </a:sysClr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3367B" w:rsidRPr="00D3367B" w:rsidRDefault="00D3367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3367B">
                              <w:rPr>
                                <w:rFonts w:ascii="Arial" w:hAnsi="Arial" w:cs="Arial"/>
                              </w:rPr>
                              <w:t xml:space="preserve">SINDICATO </w:t>
                            </w:r>
                            <w:proofErr w:type="gramStart"/>
                            <w:r w:rsidRPr="00D3367B">
                              <w:rPr>
                                <w:rFonts w:ascii="Arial" w:hAnsi="Arial" w:cs="Arial"/>
                              </w:rPr>
                              <w:t>DAS</w:t>
                            </w:r>
                            <w:proofErr w:type="gramEnd"/>
                          </w:p>
                          <w:p w:rsidR="00D3367B" w:rsidRPr="00D3367B" w:rsidRDefault="00D3367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3367B">
                              <w:rPr>
                                <w:rFonts w:ascii="Arial" w:hAnsi="Arial" w:cs="Arial"/>
                              </w:rPr>
                              <w:t xml:space="preserve">COMUNICAÇÕES </w:t>
                            </w:r>
                          </w:p>
                          <w:p w:rsidR="00D3367B" w:rsidRPr="00D3367B" w:rsidRDefault="00D3367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3367B">
                              <w:rPr>
                                <w:rFonts w:ascii="Arial" w:hAnsi="Arial" w:cs="Arial"/>
                              </w:rPr>
                              <w:t>DE PORTUGAL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333.45pt;margin-top:-71.65pt;width:114.75pt;height:10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" filled="f" stroked="f" strokeweight=".5pt">
                <v:textbox>
                  <w:txbxContent>
                    <w:p w:rsidR="0086526C" w:rsidRDefault="00121313">
                      <w:r>
                        <w:rPr>
                          <w:noProof/>
                          <w:lang w:eastAsia="pt-PT"/>
                        </w:rPr>
                        <w:drawing>
                          <wp:inline distT="0" distB="0" distL="0" distR="0" wp14:anchorId="13B91271" wp14:editId="3E0545ED">
                            <wp:extent cx="1268095" cy="783913"/>
                            <wp:effectExtent l="0" t="0" r="8255" b="0"/>
                            <wp:docPr id="6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68095" cy="78391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>
                                        <a:lumMod val="85000"/>
                                      </a:sys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3367B" w:rsidRPr="00D3367B" w:rsidRDefault="00D3367B">
                      <w:pPr>
                        <w:rPr>
                          <w:rFonts w:ascii="Arial" w:hAnsi="Arial" w:cs="Arial"/>
                        </w:rPr>
                      </w:pPr>
                      <w:r w:rsidRPr="00D3367B">
                        <w:rPr>
                          <w:rFonts w:ascii="Arial" w:hAnsi="Arial" w:cs="Arial"/>
                        </w:rPr>
                        <w:t xml:space="preserve">SINDICATO </w:t>
                      </w:r>
                      <w:proofErr w:type="gramStart"/>
                      <w:r w:rsidRPr="00D3367B">
                        <w:rPr>
                          <w:rFonts w:ascii="Arial" w:hAnsi="Arial" w:cs="Arial"/>
                        </w:rPr>
                        <w:t>DAS</w:t>
                      </w:r>
                      <w:proofErr w:type="gramEnd"/>
                    </w:p>
                    <w:p w:rsidR="00D3367B" w:rsidRPr="00D3367B" w:rsidRDefault="00D3367B">
                      <w:pPr>
                        <w:rPr>
                          <w:rFonts w:ascii="Arial" w:hAnsi="Arial" w:cs="Arial"/>
                        </w:rPr>
                      </w:pPr>
                      <w:r w:rsidRPr="00D3367B">
                        <w:rPr>
                          <w:rFonts w:ascii="Arial" w:hAnsi="Arial" w:cs="Arial"/>
                        </w:rPr>
                        <w:t xml:space="preserve">COMUNICAÇÕES </w:t>
                      </w:r>
                    </w:p>
                    <w:p w:rsidR="00D3367B" w:rsidRPr="00D3367B" w:rsidRDefault="00D3367B">
                      <w:pPr>
                        <w:rPr>
                          <w:rFonts w:ascii="Arial" w:hAnsi="Arial" w:cs="Arial"/>
                        </w:rPr>
                      </w:pPr>
                      <w:r w:rsidRPr="00D3367B">
                        <w:rPr>
                          <w:rFonts w:ascii="Arial" w:hAnsi="Arial" w:cs="Arial"/>
                        </w:rPr>
                        <w:t>DE PORTUGAL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BB66CE" wp14:editId="7C63C6F9">
                <wp:simplePos x="0" y="0"/>
                <wp:positionH relativeFrom="column">
                  <wp:posOffset>5711190</wp:posOffset>
                </wp:positionH>
                <wp:positionV relativeFrom="paragraph">
                  <wp:posOffset>-5080</wp:posOffset>
                </wp:positionV>
                <wp:extent cx="1381125" cy="276225"/>
                <wp:effectExtent l="0" t="0" r="0" b="0"/>
                <wp:wrapNone/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11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34E" w:rsidRPr="000F33B8" w:rsidRDefault="009D7823" w:rsidP="000F33B8">
                            <w:pPr>
                              <w:shd w:val="clear" w:color="auto" w:fill="A6A6A6" w:themeFill="background1" w:themeFillShade="A6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24 ABRIL 2017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5" o:spid="_x0000_s1027" type="#_x0000_t202" style="position:absolute;margin-left:449.7pt;margin-top:-.4pt;width:108.7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" filled="f" stroked="f" strokeweight=".5pt">
                <v:textbox>
                  <w:txbxContent>
                    <w:p w:rsidR="0045534E" w:rsidRPr="000F33B8" w:rsidRDefault="009D7823" w:rsidP="000F33B8">
                      <w:pPr>
                        <w:shd w:val="clear" w:color="auto" w:fill="A6A6A6" w:themeFill="background1" w:themeFillShade="A6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4"/>
                          <w:szCs w:val="24"/>
                        </w:rPr>
                        <w:t>24 ABRIL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D52C01" wp14:editId="7F05EB6A">
                <wp:simplePos x="0" y="0"/>
                <wp:positionH relativeFrom="column">
                  <wp:posOffset>5606415</wp:posOffset>
                </wp:positionH>
                <wp:positionV relativeFrom="paragraph">
                  <wp:posOffset>-909955</wp:posOffset>
                </wp:positionV>
                <wp:extent cx="1600200" cy="1381125"/>
                <wp:effectExtent l="0" t="0" r="0" b="9525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381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2C07" w:rsidRPr="000F33B8" w:rsidRDefault="00110FD3" w:rsidP="000F33B8">
                            <w:pPr>
                              <w:shd w:val="clear" w:color="auto" w:fill="A6A6A6" w:themeFill="background1" w:themeFillShade="A6"/>
                              <w:jc w:val="center"/>
                              <w:rPr>
                                <w:rFonts w:ascii="Impact" w:hAnsi="Impact" w:cs="Arial"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Impact" w:hAnsi="Impact" w:cs="Arial"/>
                                <w:color w:val="FFFFFF" w:themeColor="background1"/>
                                <w:sz w:val="120"/>
                                <w:szCs w:val="120"/>
                              </w:rPr>
                              <w:t>1</w:t>
                            </w:r>
                            <w:r w:rsidR="00627973" w:rsidRPr="000F33B8">
                              <w:rPr>
                                <w:rFonts w:ascii="Impact" w:hAnsi="Impact" w:cs="Arial"/>
                                <w:color w:val="FFFFFF" w:themeColor="background1"/>
                                <w:sz w:val="120"/>
                                <w:szCs w:val="120"/>
                              </w:rPr>
                              <w:t>|17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3" o:spid="_x0000_s1028" type="#_x0000_t202" style="position:absolute;margin-left:441.45pt;margin-top:-71.65pt;width:126pt;height:108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" fillcolor="#a5a5a5 [2092]" stroked="f" strokeweight=".5pt">
                <v:textbox>
                  <w:txbxContent>
                    <w:p w:rsidR="009F2C07" w:rsidRPr="000F33B8" w:rsidRDefault="00110FD3" w:rsidP="000F33B8">
                      <w:pPr>
                        <w:shd w:val="clear" w:color="auto" w:fill="A6A6A6" w:themeFill="background1" w:themeFillShade="A6"/>
                        <w:jc w:val="center"/>
                        <w:rPr>
                          <w:rFonts w:ascii="Impact" w:hAnsi="Impact" w:cs="Arial"/>
                          <w:color w:val="FFFFFF" w:themeColor="background1"/>
                          <w:sz w:val="120"/>
                          <w:szCs w:val="120"/>
                        </w:rPr>
                      </w:pPr>
                      <w:r>
                        <w:rPr>
                          <w:rFonts w:ascii="Impact" w:hAnsi="Impact" w:cs="Arial"/>
                          <w:color w:val="FFFFFF" w:themeColor="background1"/>
                          <w:sz w:val="120"/>
                          <w:szCs w:val="120"/>
                        </w:rPr>
                        <w:t>1</w:t>
                      </w:r>
                      <w:r w:rsidR="00627973" w:rsidRPr="000F33B8">
                        <w:rPr>
                          <w:rFonts w:ascii="Impact" w:hAnsi="Impact" w:cs="Arial"/>
                          <w:color w:val="FFFFFF" w:themeColor="background1"/>
                          <w:sz w:val="120"/>
                          <w:szCs w:val="120"/>
                        </w:rPr>
                        <w:t>|17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4F1AFA" wp14:editId="6FCABD0A">
                <wp:simplePos x="0" y="0"/>
                <wp:positionH relativeFrom="column">
                  <wp:posOffset>-356235</wp:posOffset>
                </wp:positionH>
                <wp:positionV relativeFrom="paragraph">
                  <wp:posOffset>-909955</wp:posOffset>
                </wp:positionV>
                <wp:extent cx="4591050" cy="1381125"/>
                <wp:effectExtent l="0" t="0" r="0" b="9525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1050" cy="13811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6526C" w:rsidRPr="001738B9" w:rsidRDefault="0086526C" w:rsidP="0086526C">
                            <w:pPr>
                              <w:rPr>
                                <w:rFonts w:ascii="Arial Black" w:hAnsi="Arial Black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  <w:p w:rsidR="0086526C" w:rsidRPr="000F33B8" w:rsidRDefault="000F33B8" w:rsidP="0086526C">
                            <w:pPr>
                              <w:spacing w:line="740" w:lineRule="exact"/>
                              <w:ind w:left="284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0A29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86526C" w:rsidRPr="00DC039A" w:rsidRDefault="000F33B8" w:rsidP="0086526C">
                            <w:pPr>
                              <w:spacing w:line="740" w:lineRule="exact"/>
                              <w:ind w:left="284"/>
                              <w:rPr>
                                <w:rFonts w:ascii="Arial Black" w:hAnsi="Arial Black" w:cs="Arial"/>
                                <w:caps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FFFFFF" w:themeColor="background1"/>
                                <w:sz w:val="68"/>
                                <w:szCs w:val="68"/>
                              </w:rPr>
                              <w:t xml:space="preserve"> </w:t>
                            </w:r>
                            <w:r w:rsidR="00DC039A" w:rsidRPr="00DC039A">
                              <w:rPr>
                                <w:rFonts w:ascii="Arial Black" w:hAnsi="Arial Black"/>
                                <w:b/>
                                <w:caps/>
                                <w:color w:val="FFFFFF" w:themeColor="background1"/>
                                <w:sz w:val="68"/>
                                <w:szCs w:val="68"/>
                              </w:rPr>
                              <w:t>Comunicado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" o:spid="_x0000_s1029" type="#_x0000_t202" style="position:absolute;margin-left:-28.05pt;margin-top:-71.65pt;width:361.5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" fillcolor="#1f497d [3215]" stroked="f" strokeweight=".5pt">
                <v:textbox>
                  <w:txbxContent>
                    <w:p w:rsidR="0086526C" w:rsidRPr="001738B9" w:rsidRDefault="0086526C" w:rsidP="0086526C">
                      <w:pPr>
                        <w:rPr>
                          <w:rFonts w:ascii="Arial Black" w:hAnsi="Arial Black"/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  <w:p w:rsidR="0086526C" w:rsidRPr="000F33B8" w:rsidRDefault="000F33B8" w:rsidP="0086526C">
                      <w:pPr>
                        <w:spacing w:line="740" w:lineRule="exact"/>
                        <w:ind w:left="284"/>
                        <w:rPr>
                          <w:rFonts w:ascii="Arial" w:hAnsi="Arial" w:cs="Arial"/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56"/>
                          <w:szCs w:val="56"/>
                        </w:rPr>
                        <w:t xml:space="preserve"> </w:t>
                      </w:r>
                      <w:r w:rsidR="000A2949">
                        <w:rPr>
                          <w:rFonts w:ascii="Arial" w:hAnsi="Arial" w:cs="Arial"/>
                          <w:b/>
                          <w:color w:val="FFFFFF" w:themeColor="background1"/>
                          <w:sz w:val="56"/>
                          <w:szCs w:val="56"/>
                        </w:rPr>
                        <w:t xml:space="preserve"> </w:t>
                      </w:r>
                    </w:p>
                    <w:p w:rsidR="0086526C" w:rsidRPr="00DC039A" w:rsidRDefault="000F33B8" w:rsidP="0086526C">
                      <w:pPr>
                        <w:spacing w:line="740" w:lineRule="exact"/>
                        <w:ind w:left="284"/>
                        <w:rPr>
                          <w:rFonts w:ascii="Arial Black" w:hAnsi="Arial Black" w:cs="Arial"/>
                          <w:caps/>
                          <w:color w:val="FFFFFF" w:themeColor="background1"/>
                          <w:sz w:val="72"/>
                          <w:szCs w:val="72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FFFFFF" w:themeColor="background1"/>
                          <w:sz w:val="68"/>
                          <w:szCs w:val="68"/>
                        </w:rPr>
                        <w:t xml:space="preserve"> </w:t>
                      </w:r>
                      <w:r w:rsidR="00DC039A" w:rsidRPr="00DC039A">
                        <w:rPr>
                          <w:rFonts w:ascii="Arial Black" w:hAnsi="Arial Black"/>
                          <w:b/>
                          <w:caps/>
                          <w:color w:val="FFFFFF" w:themeColor="background1"/>
                          <w:sz w:val="68"/>
                          <w:szCs w:val="68"/>
                        </w:rPr>
                        <w:t>Comunicado</w:t>
                      </w:r>
                    </w:p>
                  </w:txbxContent>
                </v:textbox>
              </v:shape>
            </w:pict>
          </mc:Fallback>
        </mc:AlternateContent>
      </w:r>
    </w:p>
    <w:p w:rsidR="007B6902" w:rsidRDefault="007B6902"/>
    <w:p w:rsidR="007B6902" w:rsidRPr="007B6902" w:rsidRDefault="008F5578" w:rsidP="007B6902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BE254" wp14:editId="75969E82">
                <wp:simplePos x="0" y="0"/>
                <wp:positionH relativeFrom="column">
                  <wp:posOffset>-356235</wp:posOffset>
                </wp:positionH>
                <wp:positionV relativeFrom="paragraph">
                  <wp:posOffset>130175</wp:posOffset>
                </wp:positionV>
                <wp:extent cx="7715250" cy="85725"/>
                <wp:effectExtent l="0" t="0" r="0" b="952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0" cy="85725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973" w:rsidRDefault="006279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aixa de texto 7" o:spid="_x0000_s1030" type="#_x0000_t202" style="position:absolute;margin-left:-28.05pt;margin-top:10.25pt;width:607.5pt;height:6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" fillcolor="#1f497d [3215]" stroked="f" strokeweight=".5pt">
                <v:textbox>
                  <w:txbxContent>
                    <w:p w:rsidR="00627973" w:rsidRDefault="00627973"/>
                  </w:txbxContent>
                </v:textbox>
              </v:shape>
            </w:pict>
          </mc:Fallback>
        </mc:AlternateContent>
      </w:r>
    </w:p>
    <w:p w:rsidR="007B6902" w:rsidRPr="007B6902" w:rsidRDefault="007B6902" w:rsidP="007B6902"/>
    <w:p w:rsidR="007B6902" w:rsidRPr="007B6902" w:rsidRDefault="00E2207B" w:rsidP="007B6902">
      <w:r>
        <w:rPr>
          <w:rFonts w:ascii="Bodoni Poster" w:hAnsi="Bodoni Poster"/>
          <w:noProof/>
          <w:sz w:val="40"/>
          <w:szCs w:val="40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9A9AB2" wp14:editId="402D670C">
                <wp:simplePos x="0" y="0"/>
                <wp:positionH relativeFrom="column">
                  <wp:posOffset>3535680</wp:posOffset>
                </wp:positionH>
                <wp:positionV relativeFrom="paragraph">
                  <wp:posOffset>65405</wp:posOffset>
                </wp:positionV>
                <wp:extent cx="3305175" cy="2886075"/>
                <wp:effectExtent l="0" t="0" r="9525" b="9525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5175" cy="2886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CFE" w:rsidRPr="004A2F39" w:rsidRDefault="00283CFE" w:rsidP="00283CFE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sz w:val="40"/>
                                <w:szCs w:val="40"/>
                              </w:rPr>
                            </w:pPr>
                            <w:r w:rsidRPr="004A2F39">
                              <w:rPr>
                                <w:rFonts w:ascii="Arial Black" w:hAnsi="Arial Black"/>
                                <w:b/>
                                <w:sz w:val="40"/>
                                <w:szCs w:val="40"/>
                              </w:rPr>
                              <w:t>REUNIÃO CA/SICOMP</w:t>
                            </w:r>
                          </w:p>
                          <w:p w:rsidR="00283CFE" w:rsidRPr="00283CFE" w:rsidRDefault="00283CFE" w:rsidP="00283CFE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283CFE" w:rsidRPr="00283CFE" w:rsidRDefault="00283CFE" w:rsidP="00283CFE">
                            <w:pPr>
                              <w:rPr>
                                <w:rFonts w:ascii="Ebrima" w:hAnsi="Ebrima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283CFE">
                              <w:rPr>
                                <w:rFonts w:ascii="Ebrima" w:hAnsi="Ebrima" w:cs="Arial"/>
                                <w:b/>
                                <w:sz w:val="28"/>
                                <w:szCs w:val="28"/>
                              </w:rPr>
                              <w:t>UM ENCONTRO BILATERAL PERIÓDICO, ONDE FORAM DEBATIDOS (COM RIGOR E VONTADE) OBJETIVOS DE MANTER A COMUNIDADE PROFISSIONAL DA RTP NA DEFESA DO SERVIÇO PÚBLICO DE RÁDIO E TELEVISÃO EM PORTUGAL, NESTE 6</w:t>
                            </w:r>
                            <w:r w:rsidR="00452F1E">
                              <w:rPr>
                                <w:rFonts w:ascii="Ebrima" w:hAnsi="Ebrima" w:cs="Arial"/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Pr="00283CFE">
                              <w:rPr>
                                <w:rFonts w:ascii="Ebrima" w:hAnsi="Ebrima" w:cs="Arial"/>
                                <w:b/>
                                <w:sz w:val="28"/>
                                <w:szCs w:val="28"/>
                              </w:rPr>
                              <w:t>º. ANIVERSÁRIO DA RTP.</w:t>
                            </w:r>
                          </w:p>
                          <w:p w:rsidR="00283CFE" w:rsidRPr="00283CFE" w:rsidRDefault="00283CFE" w:rsidP="00283CF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283CFE" w:rsidRDefault="00283CFE" w:rsidP="00283CFE">
                            <w:pPr>
                              <w:shd w:val="clear" w:color="auto" w:fill="D9D9D9" w:themeFill="background1" w:themeFillShade="D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8" o:spid="_x0000_s1031" type="#_x0000_t202" style="position:absolute;margin-left:278.4pt;margin-top:5.15pt;width:260.25pt;height:227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" fillcolor="white [3201]" stroked="f" strokeweight=".5pt">
                <v:textbox>
                  <w:txbxContent>
                    <w:p w:rsidR="00283CFE" w:rsidRPr="004A2F39" w:rsidRDefault="00283CFE" w:rsidP="00283CFE">
                      <w:pPr>
                        <w:jc w:val="both"/>
                        <w:rPr>
                          <w:rFonts w:ascii="Arial Black" w:hAnsi="Arial Black"/>
                          <w:b/>
                          <w:sz w:val="40"/>
                          <w:szCs w:val="40"/>
                        </w:rPr>
                      </w:pPr>
                      <w:r w:rsidRPr="004A2F39">
                        <w:rPr>
                          <w:rFonts w:ascii="Arial Black" w:hAnsi="Arial Black"/>
                          <w:b/>
                          <w:sz w:val="40"/>
                          <w:szCs w:val="40"/>
                        </w:rPr>
                        <w:t>REUNIÃO CA/SICOMP</w:t>
                      </w:r>
                    </w:p>
                    <w:p w:rsidR="00283CFE" w:rsidRPr="00283CFE" w:rsidRDefault="00283CFE" w:rsidP="00283CFE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</w:p>
                    <w:p w:rsidR="00283CFE" w:rsidRPr="00283CFE" w:rsidRDefault="00283CFE" w:rsidP="00283CFE">
                      <w:pPr>
                        <w:rPr>
                          <w:rFonts w:ascii="Ebrima" w:hAnsi="Ebrima" w:cs="Arial"/>
                          <w:b/>
                          <w:sz w:val="28"/>
                          <w:szCs w:val="28"/>
                        </w:rPr>
                      </w:pPr>
                      <w:r w:rsidRPr="00283CFE">
                        <w:rPr>
                          <w:rFonts w:ascii="Ebrima" w:hAnsi="Ebrima" w:cs="Arial"/>
                          <w:b/>
                          <w:sz w:val="28"/>
                          <w:szCs w:val="28"/>
                        </w:rPr>
                        <w:t>UM ENCONTRO BILATERAL PERIÓDICO, ONDE FORAM DEBATIDOS (COM RIGOR E VONTADE) OBJETIVOS DE MANTER A COMUNIDADE PROFISSIONAL DA RTP NA DEFESA DO SERVIÇO PÚBLICO DE RÁDIO E TELEVISÃO EM PORTUGAL, NESTE 6</w:t>
                      </w:r>
                      <w:r w:rsidR="00452F1E">
                        <w:rPr>
                          <w:rFonts w:ascii="Ebrima" w:hAnsi="Ebrima" w:cs="Arial"/>
                          <w:b/>
                          <w:sz w:val="28"/>
                          <w:szCs w:val="28"/>
                        </w:rPr>
                        <w:t>0</w:t>
                      </w:r>
                      <w:r w:rsidRPr="00283CFE">
                        <w:rPr>
                          <w:rFonts w:ascii="Ebrima" w:hAnsi="Ebrima" w:cs="Arial"/>
                          <w:b/>
                          <w:sz w:val="28"/>
                          <w:szCs w:val="28"/>
                        </w:rPr>
                        <w:t>º. ANIVERSÁRIO DA RTP.</w:t>
                      </w:r>
                    </w:p>
                    <w:p w:rsidR="00283CFE" w:rsidRPr="00283CFE" w:rsidRDefault="00283CFE" w:rsidP="00283CFE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283CFE" w:rsidRDefault="00283CFE" w:rsidP="00283CFE">
                      <w:pPr>
                        <w:shd w:val="clear" w:color="auto" w:fill="D9D9D9" w:themeFill="background1" w:themeFillShade="D9"/>
                      </w:pPr>
                    </w:p>
                  </w:txbxContent>
                </v:textbox>
              </v:shape>
            </w:pict>
          </mc:Fallback>
        </mc:AlternateContent>
      </w:r>
    </w:p>
    <w:p w:rsidR="00006A92" w:rsidRDefault="00006A92" w:rsidP="008F5578">
      <w:pPr>
        <w:jc w:val="center"/>
        <w:rPr>
          <w:rFonts w:ascii="Arial" w:hAnsi="Arial" w:cs="Arial"/>
          <w:sz w:val="40"/>
          <w:szCs w:val="40"/>
        </w:rPr>
        <w:sectPr w:rsidR="00006A92" w:rsidSect="008F5578">
          <w:footerReference w:type="default" r:id="rId11"/>
          <w:pgSz w:w="11906" w:h="16838" w:code="9"/>
          <w:pgMar w:top="1418" w:right="284" w:bottom="816" w:left="567" w:header="709" w:footer="397" w:gutter="0"/>
          <w:cols w:space="284"/>
          <w:docGrid w:linePitch="360"/>
        </w:sectPr>
      </w:pPr>
    </w:p>
    <w:p w:rsidR="00775BE0" w:rsidRDefault="00E2207B" w:rsidP="00385ECB">
      <w:pPr>
        <w:jc w:val="both"/>
        <w:rPr>
          <w:rFonts w:ascii="Bodoni Poster" w:hAnsi="Bodoni Poster"/>
          <w:sz w:val="40"/>
          <w:szCs w:val="40"/>
        </w:rPr>
      </w:pPr>
      <w:r>
        <w:rPr>
          <w:rFonts w:ascii="Bodoni Poster" w:hAnsi="Bodoni Poster"/>
          <w:noProof/>
          <w:sz w:val="40"/>
          <w:szCs w:val="40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C54C9B" wp14:editId="3318AA61">
                <wp:simplePos x="0" y="0"/>
                <wp:positionH relativeFrom="column">
                  <wp:posOffset>1183005</wp:posOffset>
                </wp:positionH>
                <wp:positionV relativeFrom="paragraph">
                  <wp:posOffset>2171065</wp:posOffset>
                </wp:positionV>
                <wp:extent cx="2038350" cy="371475"/>
                <wp:effectExtent l="0" t="0" r="0" b="9525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8350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CFE" w:rsidRDefault="00283CFE" w:rsidP="00E2207B">
                            <w:pPr>
                              <w:rPr>
                                <w:rFonts w:ascii="Bodoni Poster" w:hAnsi="Bodoni Poster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odoni Poster" w:hAnsi="Bodoni Poster"/>
                                <w:sz w:val="40"/>
                                <w:szCs w:val="40"/>
                              </w:rPr>
                              <w:t>GRUPO RTP</w:t>
                            </w:r>
                          </w:p>
                          <w:p w:rsidR="00283CFE" w:rsidRDefault="00283CF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9" o:spid="_x0000_s1032" type="#_x0000_t202" style="position:absolute;left:0;text-align:left;margin-left:93.15pt;margin-top:170.95pt;width:160.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" fillcolor="#d8d8d8 [2732]" stroked="f" strokeweight=".5pt">
                <v:textbox>
                  <w:txbxContent>
                    <w:p w:rsidR="00283CFE" w:rsidRDefault="00283CFE" w:rsidP="00E2207B">
                      <w:pPr>
                        <w:rPr>
                          <w:rFonts w:ascii="Bodoni Poster" w:hAnsi="Bodoni Poster"/>
                          <w:sz w:val="40"/>
                          <w:szCs w:val="40"/>
                        </w:rPr>
                      </w:pPr>
                      <w:r>
                        <w:rPr>
                          <w:rFonts w:ascii="Bodoni Poster" w:hAnsi="Bodoni Poster"/>
                          <w:sz w:val="40"/>
                          <w:szCs w:val="40"/>
                        </w:rPr>
                        <w:t>GRUPO RTP</w:t>
                      </w:r>
                    </w:p>
                    <w:p w:rsidR="00283CFE" w:rsidRDefault="00283CFE"/>
                  </w:txbxContent>
                </v:textbox>
              </v:shape>
            </w:pict>
          </mc:Fallback>
        </mc:AlternateContent>
      </w:r>
      <w:r w:rsidR="00B67CE1">
        <w:rPr>
          <w:rFonts w:ascii="Bodoni Poster" w:hAnsi="Bodoni Poster"/>
          <w:noProof/>
          <w:sz w:val="40"/>
          <w:szCs w:val="40"/>
          <w:lang w:eastAsia="pt-PT"/>
        </w:rPr>
        <w:drawing>
          <wp:inline distT="0" distB="0" distL="0" distR="0" wp14:anchorId="1ADCD75F" wp14:editId="253F16FA">
            <wp:extent cx="3646800" cy="2426400"/>
            <wp:effectExtent l="0" t="0" r="0" b="0"/>
            <wp:docPr id="4" name="Imagem 4" descr="C:\Users\User\Desktop\transfe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ransferi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800" cy="24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BE0" w:rsidRDefault="00775BE0" w:rsidP="00385ECB">
      <w:pPr>
        <w:jc w:val="both"/>
        <w:rPr>
          <w:rFonts w:ascii="Bodoni Poster" w:hAnsi="Bodoni Poster"/>
          <w:sz w:val="40"/>
          <w:szCs w:val="40"/>
        </w:rPr>
      </w:pPr>
    </w:p>
    <w:p w:rsidR="00283CFE" w:rsidRDefault="00283CFE" w:rsidP="00385ECB">
      <w:pPr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970042" w:rsidRPr="004A2F39" w:rsidRDefault="00970042" w:rsidP="00385ECB">
      <w:pPr>
        <w:jc w:val="both"/>
        <w:rPr>
          <w:rFonts w:ascii="Arial" w:hAnsi="Arial" w:cs="Arial"/>
          <w:b/>
          <w:sz w:val="24"/>
          <w:szCs w:val="24"/>
        </w:rPr>
      </w:pPr>
      <w:r w:rsidRPr="004A2F39">
        <w:rPr>
          <w:rFonts w:ascii="Arial" w:hAnsi="Arial" w:cs="Arial"/>
          <w:b/>
          <w:sz w:val="24"/>
          <w:szCs w:val="24"/>
        </w:rPr>
        <w:t>Trabalhadores do Grupo RTP</w:t>
      </w:r>
    </w:p>
    <w:p w:rsidR="00970042" w:rsidRDefault="00970042" w:rsidP="00385ECB">
      <w:pPr>
        <w:jc w:val="both"/>
        <w:rPr>
          <w:rFonts w:ascii="Arial" w:hAnsi="Arial" w:cs="Arial"/>
          <w:sz w:val="24"/>
          <w:szCs w:val="24"/>
        </w:rPr>
      </w:pPr>
    </w:p>
    <w:p w:rsidR="00970042" w:rsidRDefault="00970042" w:rsidP="00385ECB">
      <w:pPr>
        <w:jc w:val="both"/>
        <w:rPr>
          <w:rFonts w:ascii="Arial" w:hAnsi="Arial" w:cs="Arial"/>
          <w:sz w:val="24"/>
          <w:szCs w:val="24"/>
        </w:rPr>
      </w:pPr>
      <w:r w:rsidRPr="004A2F39">
        <w:rPr>
          <w:rFonts w:ascii="Arial" w:hAnsi="Arial" w:cs="Arial"/>
          <w:b/>
          <w:sz w:val="24"/>
          <w:szCs w:val="24"/>
        </w:rPr>
        <w:t xml:space="preserve">Dia 21 de Abril de 2017, na Sede da </w:t>
      </w:r>
      <w:r w:rsidR="00DD24E7" w:rsidRPr="004A2F39">
        <w:rPr>
          <w:rFonts w:ascii="Arial" w:hAnsi="Arial" w:cs="Arial"/>
          <w:b/>
          <w:sz w:val="24"/>
          <w:szCs w:val="24"/>
        </w:rPr>
        <w:t>RTP (5º</w:t>
      </w:r>
      <w:r w:rsidRPr="004A2F39">
        <w:rPr>
          <w:rFonts w:ascii="Arial" w:hAnsi="Arial" w:cs="Arial"/>
          <w:b/>
          <w:sz w:val="24"/>
          <w:szCs w:val="24"/>
        </w:rPr>
        <w:t xml:space="preserve"> andar, sala </w:t>
      </w:r>
      <w:r w:rsidR="00DD24E7" w:rsidRPr="004A2F39">
        <w:rPr>
          <w:rFonts w:ascii="Arial" w:hAnsi="Arial" w:cs="Arial"/>
          <w:b/>
          <w:sz w:val="24"/>
          <w:szCs w:val="24"/>
        </w:rPr>
        <w:t>T)</w:t>
      </w:r>
      <w:r>
        <w:rPr>
          <w:rFonts w:ascii="Arial" w:hAnsi="Arial" w:cs="Arial"/>
          <w:sz w:val="24"/>
          <w:szCs w:val="24"/>
        </w:rPr>
        <w:t xml:space="preserve"> ocorreu mais uma reunião bilateral CA da RTP/SICOMP com a presença dos seguintes </w:t>
      </w:r>
      <w:r w:rsidR="00DD24E7">
        <w:rPr>
          <w:rFonts w:ascii="Arial" w:hAnsi="Arial" w:cs="Arial"/>
          <w:sz w:val="24"/>
          <w:szCs w:val="24"/>
        </w:rPr>
        <w:t>elementos:</w:t>
      </w:r>
    </w:p>
    <w:p w:rsidR="00DD24E7" w:rsidRDefault="00DD24E7" w:rsidP="00385ECB">
      <w:pPr>
        <w:jc w:val="both"/>
        <w:rPr>
          <w:rFonts w:ascii="Arial" w:hAnsi="Arial" w:cs="Arial"/>
          <w:sz w:val="24"/>
          <w:szCs w:val="24"/>
        </w:rPr>
      </w:pPr>
    </w:p>
    <w:p w:rsidR="00DD24E7" w:rsidRDefault="00DD24E7" w:rsidP="00385E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Presidente do CA – </w:t>
      </w:r>
      <w:r w:rsidRPr="004A2F39">
        <w:rPr>
          <w:rFonts w:ascii="Arial" w:hAnsi="Arial" w:cs="Arial"/>
          <w:b/>
          <w:sz w:val="24"/>
          <w:szCs w:val="24"/>
        </w:rPr>
        <w:t>Dr. Gonçalo Reis</w:t>
      </w:r>
      <w:r>
        <w:rPr>
          <w:rFonts w:ascii="Arial" w:hAnsi="Arial" w:cs="Arial"/>
          <w:sz w:val="24"/>
          <w:szCs w:val="24"/>
        </w:rPr>
        <w:t xml:space="preserve">, Administradora dos Recursos Humanos da RTP – </w:t>
      </w:r>
      <w:r w:rsidRPr="004A2F39">
        <w:rPr>
          <w:rFonts w:ascii="Arial" w:hAnsi="Arial" w:cs="Arial"/>
          <w:b/>
          <w:sz w:val="24"/>
          <w:szCs w:val="24"/>
        </w:rPr>
        <w:t>Eng.ª Cr</w:t>
      </w:r>
      <w:r w:rsidR="004A2F39">
        <w:rPr>
          <w:rFonts w:ascii="Arial" w:hAnsi="Arial" w:cs="Arial"/>
          <w:b/>
          <w:sz w:val="24"/>
          <w:szCs w:val="24"/>
        </w:rPr>
        <w:t>i</w:t>
      </w:r>
      <w:r w:rsidRPr="004A2F39">
        <w:rPr>
          <w:rFonts w:ascii="Arial" w:hAnsi="Arial" w:cs="Arial"/>
          <w:b/>
          <w:sz w:val="24"/>
          <w:szCs w:val="24"/>
        </w:rPr>
        <w:t>stina</w:t>
      </w:r>
      <w:r>
        <w:rPr>
          <w:rFonts w:ascii="Arial" w:hAnsi="Arial" w:cs="Arial"/>
          <w:sz w:val="24"/>
          <w:szCs w:val="24"/>
        </w:rPr>
        <w:t xml:space="preserve"> </w:t>
      </w:r>
      <w:r w:rsidRPr="004A2F39">
        <w:rPr>
          <w:rFonts w:ascii="Arial" w:hAnsi="Arial" w:cs="Arial"/>
          <w:b/>
          <w:sz w:val="24"/>
          <w:szCs w:val="24"/>
        </w:rPr>
        <w:t>Tomé</w:t>
      </w:r>
      <w:r w:rsidR="00A51824">
        <w:rPr>
          <w:rFonts w:ascii="Arial" w:hAnsi="Arial" w:cs="Arial"/>
          <w:sz w:val="24"/>
          <w:szCs w:val="24"/>
        </w:rPr>
        <w:t xml:space="preserve">, DRH – </w:t>
      </w:r>
      <w:proofErr w:type="spellStart"/>
      <w:r w:rsidR="00A51824" w:rsidRPr="004A2F39">
        <w:rPr>
          <w:rFonts w:ascii="Arial" w:hAnsi="Arial" w:cs="Arial"/>
          <w:b/>
          <w:sz w:val="24"/>
          <w:szCs w:val="24"/>
        </w:rPr>
        <w:t>Dra.Helena</w:t>
      </w:r>
      <w:proofErr w:type="spellEnd"/>
      <w:r w:rsidR="00A51824" w:rsidRPr="004A2F39">
        <w:rPr>
          <w:rFonts w:ascii="Arial" w:hAnsi="Arial" w:cs="Arial"/>
          <w:b/>
          <w:sz w:val="24"/>
          <w:szCs w:val="24"/>
        </w:rPr>
        <w:t xml:space="preserve"> Pereira</w:t>
      </w:r>
      <w:r w:rsidR="00A51824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A51824">
        <w:rPr>
          <w:rFonts w:ascii="Arial" w:hAnsi="Arial" w:cs="Arial"/>
          <w:sz w:val="24"/>
          <w:szCs w:val="24"/>
        </w:rPr>
        <w:t>Diretora</w:t>
      </w:r>
      <w:proofErr w:type="spellEnd"/>
      <w:r w:rsidR="00A51824">
        <w:rPr>
          <w:rFonts w:ascii="Arial" w:hAnsi="Arial" w:cs="Arial"/>
          <w:sz w:val="24"/>
          <w:szCs w:val="24"/>
        </w:rPr>
        <w:t xml:space="preserve"> dos Serviços </w:t>
      </w:r>
      <w:proofErr w:type="spellStart"/>
      <w:r w:rsidR="00A51824">
        <w:rPr>
          <w:rFonts w:ascii="Arial" w:hAnsi="Arial" w:cs="Arial"/>
          <w:sz w:val="24"/>
          <w:szCs w:val="24"/>
        </w:rPr>
        <w:t>Juridicos</w:t>
      </w:r>
      <w:proofErr w:type="spellEnd"/>
      <w:r w:rsidR="00A51824">
        <w:rPr>
          <w:rFonts w:ascii="Arial" w:hAnsi="Arial" w:cs="Arial"/>
          <w:sz w:val="24"/>
          <w:szCs w:val="24"/>
        </w:rPr>
        <w:t xml:space="preserve"> </w:t>
      </w:r>
      <w:r w:rsidR="005342D8">
        <w:rPr>
          <w:rFonts w:ascii="Arial" w:hAnsi="Arial" w:cs="Arial"/>
          <w:sz w:val="24"/>
          <w:szCs w:val="24"/>
        </w:rPr>
        <w:t xml:space="preserve">– </w:t>
      </w:r>
      <w:r w:rsidR="005342D8" w:rsidRPr="005342D8">
        <w:rPr>
          <w:rFonts w:ascii="Arial" w:hAnsi="Arial" w:cs="Arial"/>
          <w:b/>
          <w:sz w:val="24"/>
          <w:szCs w:val="24"/>
        </w:rPr>
        <w:t xml:space="preserve">Dra. </w:t>
      </w:r>
      <w:proofErr w:type="spellStart"/>
      <w:r w:rsidR="005342D8" w:rsidRPr="005342D8">
        <w:rPr>
          <w:rFonts w:ascii="Arial" w:hAnsi="Arial" w:cs="Arial"/>
          <w:b/>
          <w:sz w:val="24"/>
          <w:szCs w:val="24"/>
        </w:rPr>
        <w:t>Patricia</w:t>
      </w:r>
      <w:proofErr w:type="spellEnd"/>
      <w:r w:rsidR="005342D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proofErr w:type="gramStart"/>
      <w:r w:rsidR="005342D8">
        <w:rPr>
          <w:rFonts w:ascii="Arial" w:hAnsi="Arial" w:cs="Arial"/>
          <w:b/>
          <w:sz w:val="24"/>
          <w:szCs w:val="24"/>
        </w:rPr>
        <w:t>Ambar</w:t>
      </w:r>
      <w:proofErr w:type="spellEnd"/>
      <w:r w:rsidR="005342D8" w:rsidRPr="005342D8">
        <w:rPr>
          <w:rFonts w:ascii="Arial" w:hAnsi="Arial" w:cs="Arial"/>
          <w:b/>
          <w:sz w:val="24"/>
          <w:szCs w:val="24"/>
        </w:rPr>
        <w:t xml:space="preserve"> </w:t>
      </w:r>
      <w:r w:rsidR="005342D8">
        <w:rPr>
          <w:rFonts w:ascii="Arial" w:hAnsi="Arial" w:cs="Arial"/>
          <w:b/>
          <w:sz w:val="24"/>
          <w:szCs w:val="24"/>
        </w:rPr>
        <w:t>.</w:t>
      </w:r>
      <w:proofErr w:type="gramEnd"/>
    </w:p>
    <w:p w:rsidR="00A51824" w:rsidRDefault="00A51824" w:rsidP="00385E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Pelo SICOMP estiveram presentes os Dirigentes </w:t>
      </w:r>
      <w:proofErr w:type="gramStart"/>
      <w:r>
        <w:rPr>
          <w:rFonts w:ascii="Arial" w:hAnsi="Arial" w:cs="Arial"/>
          <w:sz w:val="24"/>
          <w:szCs w:val="24"/>
        </w:rPr>
        <w:t>Nacionais  (</w:t>
      </w:r>
      <w:proofErr w:type="gramEnd"/>
      <w:r>
        <w:rPr>
          <w:rFonts w:ascii="Arial" w:hAnsi="Arial" w:cs="Arial"/>
          <w:sz w:val="24"/>
          <w:szCs w:val="24"/>
        </w:rPr>
        <w:t xml:space="preserve"> eleitos no VIII Congresso realizado em 26 de Fevereiro de 2017, no Hotel Roma, em Lisboa ), </w:t>
      </w:r>
      <w:r w:rsidRPr="004A2F39">
        <w:rPr>
          <w:rFonts w:ascii="Arial" w:hAnsi="Arial" w:cs="Arial"/>
          <w:b/>
          <w:sz w:val="24"/>
          <w:szCs w:val="24"/>
        </w:rPr>
        <w:t>Victor Martins</w:t>
      </w:r>
      <w:r>
        <w:rPr>
          <w:rFonts w:ascii="Arial" w:hAnsi="Arial" w:cs="Arial"/>
          <w:sz w:val="24"/>
          <w:szCs w:val="24"/>
        </w:rPr>
        <w:t xml:space="preserve"> – Presidente da </w:t>
      </w:r>
      <w:proofErr w:type="spellStart"/>
      <w:r>
        <w:rPr>
          <w:rFonts w:ascii="Arial" w:hAnsi="Arial" w:cs="Arial"/>
          <w:sz w:val="24"/>
          <w:szCs w:val="24"/>
        </w:rPr>
        <w:t>Direção</w:t>
      </w:r>
      <w:proofErr w:type="spellEnd"/>
      <w:r>
        <w:rPr>
          <w:rFonts w:ascii="Arial" w:hAnsi="Arial" w:cs="Arial"/>
          <w:sz w:val="24"/>
          <w:szCs w:val="24"/>
        </w:rPr>
        <w:t xml:space="preserve"> Nacional</w:t>
      </w:r>
      <w:r w:rsidR="00BE18E3">
        <w:rPr>
          <w:rFonts w:ascii="Arial" w:hAnsi="Arial" w:cs="Arial"/>
          <w:sz w:val="24"/>
          <w:szCs w:val="24"/>
        </w:rPr>
        <w:t xml:space="preserve">, </w:t>
      </w:r>
      <w:r w:rsidR="00BE18E3" w:rsidRPr="004A2F39">
        <w:rPr>
          <w:rFonts w:ascii="Arial" w:hAnsi="Arial" w:cs="Arial"/>
          <w:b/>
          <w:sz w:val="24"/>
          <w:szCs w:val="24"/>
        </w:rPr>
        <w:t>Susana de Faria</w:t>
      </w:r>
      <w:r w:rsidR="00BE18E3">
        <w:rPr>
          <w:rFonts w:ascii="Arial" w:hAnsi="Arial" w:cs="Arial"/>
          <w:sz w:val="24"/>
          <w:szCs w:val="24"/>
        </w:rPr>
        <w:t xml:space="preserve"> – Vice – Presidente da </w:t>
      </w:r>
      <w:proofErr w:type="spellStart"/>
      <w:r w:rsidR="00BE18E3">
        <w:rPr>
          <w:rFonts w:ascii="Arial" w:hAnsi="Arial" w:cs="Arial"/>
          <w:sz w:val="24"/>
          <w:szCs w:val="24"/>
        </w:rPr>
        <w:t>Direção</w:t>
      </w:r>
      <w:proofErr w:type="spellEnd"/>
      <w:r w:rsidR="00BE18E3">
        <w:rPr>
          <w:rFonts w:ascii="Arial" w:hAnsi="Arial" w:cs="Arial"/>
          <w:sz w:val="24"/>
          <w:szCs w:val="24"/>
        </w:rPr>
        <w:t xml:space="preserve"> Nacional</w:t>
      </w:r>
      <w:r w:rsidR="00084CD9">
        <w:rPr>
          <w:rFonts w:ascii="Arial" w:hAnsi="Arial" w:cs="Arial"/>
          <w:sz w:val="24"/>
          <w:szCs w:val="24"/>
        </w:rPr>
        <w:t xml:space="preserve">, </w:t>
      </w:r>
      <w:r w:rsidR="00084CD9" w:rsidRPr="004A2F39">
        <w:rPr>
          <w:rFonts w:ascii="Arial" w:hAnsi="Arial" w:cs="Arial"/>
          <w:b/>
          <w:sz w:val="24"/>
          <w:szCs w:val="24"/>
        </w:rPr>
        <w:t>Luis Rijo</w:t>
      </w:r>
      <w:r w:rsidR="00084CD9">
        <w:rPr>
          <w:rFonts w:ascii="Arial" w:hAnsi="Arial" w:cs="Arial"/>
          <w:sz w:val="24"/>
          <w:szCs w:val="24"/>
        </w:rPr>
        <w:t xml:space="preserve"> – Vice-Presidente da </w:t>
      </w:r>
      <w:proofErr w:type="spellStart"/>
      <w:r w:rsidR="00084CD9">
        <w:rPr>
          <w:rFonts w:ascii="Arial" w:hAnsi="Arial" w:cs="Arial"/>
          <w:sz w:val="24"/>
          <w:szCs w:val="24"/>
        </w:rPr>
        <w:t>Direção</w:t>
      </w:r>
      <w:proofErr w:type="spellEnd"/>
      <w:r w:rsidR="00084CD9">
        <w:rPr>
          <w:rFonts w:ascii="Arial" w:hAnsi="Arial" w:cs="Arial"/>
          <w:sz w:val="24"/>
          <w:szCs w:val="24"/>
        </w:rPr>
        <w:t xml:space="preserve"> Nacional, </w:t>
      </w:r>
      <w:r w:rsidR="00084CD9" w:rsidRPr="004A2F39">
        <w:rPr>
          <w:rFonts w:ascii="Arial" w:hAnsi="Arial" w:cs="Arial"/>
          <w:b/>
          <w:sz w:val="24"/>
          <w:szCs w:val="24"/>
        </w:rPr>
        <w:t>Cristina Fidalgo</w:t>
      </w:r>
      <w:r w:rsidR="00084CD9">
        <w:rPr>
          <w:rFonts w:ascii="Arial" w:hAnsi="Arial" w:cs="Arial"/>
          <w:sz w:val="24"/>
          <w:szCs w:val="24"/>
        </w:rPr>
        <w:t xml:space="preserve">, </w:t>
      </w:r>
      <w:r w:rsidR="00084CD9" w:rsidRPr="004A2F39">
        <w:rPr>
          <w:rFonts w:ascii="Arial" w:hAnsi="Arial" w:cs="Arial"/>
          <w:b/>
          <w:sz w:val="24"/>
          <w:szCs w:val="24"/>
        </w:rPr>
        <w:t>António Rolão</w:t>
      </w:r>
      <w:r w:rsidR="00084CD9">
        <w:rPr>
          <w:rFonts w:ascii="Arial" w:hAnsi="Arial" w:cs="Arial"/>
          <w:sz w:val="24"/>
          <w:szCs w:val="24"/>
        </w:rPr>
        <w:t xml:space="preserve"> e </w:t>
      </w:r>
      <w:r w:rsidR="00084CD9" w:rsidRPr="004A2F39">
        <w:rPr>
          <w:rFonts w:ascii="Arial" w:hAnsi="Arial" w:cs="Arial"/>
          <w:b/>
          <w:sz w:val="24"/>
          <w:szCs w:val="24"/>
        </w:rPr>
        <w:t>Carlos Lopes</w:t>
      </w:r>
      <w:r w:rsidR="00084CD9">
        <w:rPr>
          <w:rFonts w:ascii="Arial" w:hAnsi="Arial" w:cs="Arial"/>
          <w:sz w:val="24"/>
          <w:szCs w:val="24"/>
        </w:rPr>
        <w:t xml:space="preserve"> – Dirigentes Nacionais </w:t>
      </w:r>
      <w:r w:rsidR="005342D8">
        <w:rPr>
          <w:rFonts w:ascii="Arial" w:hAnsi="Arial" w:cs="Arial"/>
          <w:sz w:val="24"/>
          <w:szCs w:val="24"/>
        </w:rPr>
        <w:t xml:space="preserve">da RTP </w:t>
      </w:r>
      <w:r w:rsidR="00084CD9">
        <w:rPr>
          <w:rFonts w:ascii="Arial" w:hAnsi="Arial" w:cs="Arial"/>
          <w:sz w:val="24"/>
          <w:szCs w:val="24"/>
        </w:rPr>
        <w:t xml:space="preserve">e </w:t>
      </w:r>
      <w:r w:rsidR="00084CD9" w:rsidRPr="004A2F39">
        <w:rPr>
          <w:rFonts w:ascii="Arial" w:hAnsi="Arial" w:cs="Arial"/>
          <w:b/>
          <w:sz w:val="24"/>
          <w:szCs w:val="24"/>
        </w:rPr>
        <w:t>Carlos Vicente</w:t>
      </w:r>
      <w:r w:rsidR="00084CD9">
        <w:rPr>
          <w:rFonts w:ascii="Arial" w:hAnsi="Arial" w:cs="Arial"/>
          <w:sz w:val="24"/>
          <w:szCs w:val="24"/>
        </w:rPr>
        <w:t xml:space="preserve"> – Presidente do Conselho Geral.</w:t>
      </w:r>
    </w:p>
    <w:p w:rsidR="00084CD9" w:rsidRDefault="00084CD9" w:rsidP="00385ECB">
      <w:pPr>
        <w:jc w:val="both"/>
        <w:rPr>
          <w:rFonts w:ascii="Arial" w:hAnsi="Arial" w:cs="Arial"/>
          <w:sz w:val="24"/>
          <w:szCs w:val="24"/>
        </w:rPr>
      </w:pPr>
    </w:p>
    <w:p w:rsidR="00084CD9" w:rsidRDefault="00084CD9" w:rsidP="00385EC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Ordem de Trabalhos </w:t>
      </w:r>
      <w:r w:rsidR="00283CFE">
        <w:rPr>
          <w:rFonts w:ascii="Arial" w:hAnsi="Arial" w:cs="Arial"/>
          <w:sz w:val="24"/>
          <w:szCs w:val="24"/>
        </w:rPr>
        <w:t>foi:</w:t>
      </w:r>
    </w:p>
    <w:p w:rsidR="00084CD9" w:rsidRDefault="00084CD9" w:rsidP="00385ECB">
      <w:pPr>
        <w:jc w:val="both"/>
        <w:rPr>
          <w:rFonts w:ascii="Arial" w:hAnsi="Arial" w:cs="Arial"/>
          <w:sz w:val="24"/>
          <w:szCs w:val="24"/>
        </w:rPr>
      </w:pPr>
    </w:p>
    <w:p w:rsidR="00084CD9" w:rsidRPr="004A2F39" w:rsidRDefault="00084CD9" w:rsidP="00084CD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4A2F39">
        <w:rPr>
          <w:rFonts w:ascii="Arial" w:hAnsi="Arial" w:cs="Arial"/>
          <w:b/>
          <w:i/>
          <w:sz w:val="24"/>
          <w:szCs w:val="24"/>
        </w:rPr>
        <w:t xml:space="preserve">Apresentação de </w:t>
      </w:r>
      <w:proofErr w:type="gramStart"/>
      <w:r w:rsidRPr="004A2F39">
        <w:rPr>
          <w:rFonts w:ascii="Arial" w:hAnsi="Arial" w:cs="Arial"/>
          <w:b/>
          <w:i/>
          <w:sz w:val="24"/>
          <w:szCs w:val="24"/>
        </w:rPr>
        <w:t>cumprimentos ;</w:t>
      </w:r>
      <w:proofErr w:type="gramEnd"/>
    </w:p>
    <w:p w:rsidR="00084CD9" w:rsidRPr="004A2F39" w:rsidRDefault="00084CD9" w:rsidP="00084CD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4A2F39">
        <w:rPr>
          <w:rFonts w:ascii="Arial" w:hAnsi="Arial" w:cs="Arial"/>
          <w:b/>
          <w:i/>
          <w:sz w:val="24"/>
          <w:szCs w:val="24"/>
        </w:rPr>
        <w:t xml:space="preserve">Revisão Salarial do AE da </w:t>
      </w:r>
      <w:proofErr w:type="gramStart"/>
      <w:r w:rsidRPr="004A2F39">
        <w:rPr>
          <w:rFonts w:ascii="Arial" w:hAnsi="Arial" w:cs="Arial"/>
          <w:b/>
          <w:i/>
          <w:sz w:val="24"/>
          <w:szCs w:val="24"/>
        </w:rPr>
        <w:t>RTP ;</w:t>
      </w:r>
      <w:proofErr w:type="gramEnd"/>
    </w:p>
    <w:p w:rsidR="00084CD9" w:rsidRPr="004A2F39" w:rsidRDefault="00084CD9" w:rsidP="00084CD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4A2F39">
        <w:rPr>
          <w:rFonts w:ascii="Arial" w:hAnsi="Arial" w:cs="Arial"/>
          <w:b/>
          <w:i/>
          <w:sz w:val="24"/>
          <w:szCs w:val="24"/>
        </w:rPr>
        <w:t xml:space="preserve">Outros problemas de </w:t>
      </w:r>
      <w:proofErr w:type="gramStart"/>
      <w:r w:rsidRPr="004A2F39">
        <w:rPr>
          <w:rFonts w:ascii="Arial" w:hAnsi="Arial" w:cs="Arial"/>
          <w:b/>
          <w:i/>
          <w:sz w:val="24"/>
          <w:szCs w:val="24"/>
        </w:rPr>
        <w:t>associados ;</w:t>
      </w:r>
      <w:proofErr w:type="gramEnd"/>
    </w:p>
    <w:p w:rsidR="00084CD9" w:rsidRPr="004A2F39" w:rsidRDefault="00084CD9" w:rsidP="00084CD9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i/>
          <w:sz w:val="24"/>
          <w:szCs w:val="24"/>
        </w:rPr>
      </w:pPr>
      <w:r w:rsidRPr="004A2F39">
        <w:rPr>
          <w:rFonts w:ascii="Arial" w:hAnsi="Arial" w:cs="Arial"/>
          <w:b/>
          <w:i/>
          <w:sz w:val="24"/>
          <w:szCs w:val="24"/>
        </w:rPr>
        <w:t>Assuntos de interesses comuns.</w:t>
      </w:r>
    </w:p>
    <w:p w:rsidR="00084CD9" w:rsidRDefault="00084CD9" w:rsidP="00084CD9">
      <w:pPr>
        <w:jc w:val="both"/>
        <w:rPr>
          <w:rFonts w:ascii="Arial" w:hAnsi="Arial" w:cs="Arial"/>
          <w:sz w:val="24"/>
          <w:szCs w:val="24"/>
        </w:rPr>
      </w:pPr>
    </w:p>
    <w:p w:rsidR="00084CD9" w:rsidRPr="005342D8" w:rsidRDefault="00084CD9" w:rsidP="00084CD9">
      <w:pPr>
        <w:jc w:val="both"/>
        <w:rPr>
          <w:rFonts w:ascii="Arial" w:hAnsi="Arial" w:cs="Arial"/>
          <w:b/>
          <w:sz w:val="24"/>
          <w:szCs w:val="24"/>
        </w:rPr>
      </w:pPr>
      <w:r w:rsidRPr="005342D8">
        <w:rPr>
          <w:rFonts w:ascii="Arial" w:hAnsi="Arial" w:cs="Arial"/>
          <w:b/>
          <w:sz w:val="24"/>
          <w:szCs w:val="24"/>
        </w:rPr>
        <w:t xml:space="preserve">Recorda-se que esta reunião e respectiva Ordem de Trabalhos já tinham sido divulgadas no nosso Jornal das Comunicações nº. 4/2017 </w:t>
      </w:r>
      <w:proofErr w:type="gramStart"/>
      <w:r w:rsidRPr="005342D8">
        <w:rPr>
          <w:rFonts w:ascii="Arial" w:hAnsi="Arial" w:cs="Arial"/>
          <w:b/>
          <w:sz w:val="24"/>
          <w:szCs w:val="24"/>
        </w:rPr>
        <w:t>de</w:t>
      </w:r>
      <w:proofErr w:type="gramEnd"/>
      <w:r w:rsidRPr="005342D8">
        <w:rPr>
          <w:rFonts w:ascii="Arial" w:hAnsi="Arial" w:cs="Arial"/>
          <w:b/>
          <w:sz w:val="24"/>
          <w:szCs w:val="24"/>
        </w:rPr>
        <w:t xml:space="preserve"> 5 de Abril de 2017.</w:t>
      </w:r>
    </w:p>
    <w:p w:rsidR="00084CD9" w:rsidRPr="005342D8" w:rsidRDefault="00084CD9" w:rsidP="00084CD9">
      <w:pPr>
        <w:jc w:val="both"/>
        <w:rPr>
          <w:rFonts w:ascii="Arial" w:hAnsi="Arial" w:cs="Arial"/>
          <w:b/>
          <w:sz w:val="24"/>
          <w:szCs w:val="24"/>
        </w:rPr>
      </w:pPr>
    </w:p>
    <w:p w:rsidR="00084CD9" w:rsidRDefault="009D7823" w:rsidP="00084CD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reunião iniciou-se com o Presidente do SICOMP, </w:t>
      </w:r>
      <w:r w:rsidRPr="004A2F39">
        <w:rPr>
          <w:rFonts w:ascii="Arial" w:hAnsi="Arial" w:cs="Arial"/>
          <w:b/>
          <w:sz w:val="24"/>
          <w:szCs w:val="24"/>
        </w:rPr>
        <w:t>Victor Martins</w:t>
      </w:r>
      <w:r>
        <w:rPr>
          <w:rFonts w:ascii="Arial" w:hAnsi="Arial" w:cs="Arial"/>
          <w:sz w:val="24"/>
          <w:szCs w:val="24"/>
        </w:rPr>
        <w:t xml:space="preserve">, a saudar a prática do CA de se disponibilizar para </w:t>
      </w:r>
      <w:r w:rsidRPr="004A2F39">
        <w:rPr>
          <w:rFonts w:ascii="Arial" w:hAnsi="Arial" w:cs="Arial"/>
          <w:b/>
          <w:sz w:val="24"/>
          <w:szCs w:val="24"/>
        </w:rPr>
        <w:t>reunir periodicamente com o SICOMP</w:t>
      </w:r>
      <w:r>
        <w:rPr>
          <w:rFonts w:ascii="Arial" w:hAnsi="Arial" w:cs="Arial"/>
          <w:sz w:val="24"/>
          <w:szCs w:val="24"/>
        </w:rPr>
        <w:t xml:space="preserve">, um evento muito positivo e criador da necessária </w:t>
      </w:r>
      <w:r w:rsidRPr="004A2F39">
        <w:rPr>
          <w:rFonts w:ascii="Arial" w:hAnsi="Arial" w:cs="Arial"/>
          <w:b/>
          <w:sz w:val="24"/>
          <w:szCs w:val="24"/>
        </w:rPr>
        <w:t>concertação social, profissional e laboral</w:t>
      </w:r>
      <w:r>
        <w:rPr>
          <w:rFonts w:ascii="Arial" w:hAnsi="Arial" w:cs="Arial"/>
          <w:sz w:val="24"/>
          <w:szCs w:val="24"/>
        </w:rPr>
        <w:t xml:space="preserve"> nesta importante empresa de serviço público do país, a que o Sr. Presidente do CA da RTP agradeceu referindo que é de grande utilidade para a </w:t>
      </w:r>
      <w:r w:rsidRPr="004A2F39">
        <w:rPr>
          <w:rFonts w:ascii="Arial" w:hAnsi="Arial" w:cs="Arial"/>
          <w:b/>
          <w:sz w:val="24"/>
          <w:szCs w:val="24"/>
        </w:rPr>
        <w:t>gestão da empresa</w:t>
      </w:r>
      <w:r>
        <w:rPr>
          <w:rFonts w:ascii="Arial" w:hAnsi="Arial" w:cs="Arial"/>
          <w:sz w:val="24"/>
          <w:szCs w:val="24"/>
        </w:rPr>
        <w:t xml:space="preserve"> estes encontros bilaterais com os </w:t>
      </w:r>
      <w:proofErr w:type="spellStart"/>
      <w:r>
        <w:rPr>
          <w:rFonts w:ascii="Arial" w:hAnsi="Arial" w:cs="Arial"/>
          <w:sz w:val="24"/>
          <w:szCs w:val="24"/>
        </w:rPr>
        <w:t>ERCT,s</w:t>
      </w:r>
      <w:proofErr w:type="spellEnd"/>
      <w:r>
        <w:rPr>
          <w:rFonts w:ascii="Arial" w:hAnsi="Arial" w:cs="Arial"/>
          <w:sz w:val="24"/>
          <w:szCs w:val="24"/>
        </w:rPr>
        <w:t xml:space="preserve"> do Grupo RTP.</w:t>
      </w:r>
    </w:p>
    <w:p w:rsidR="00C83D49" w:rsidRPr="00C83D49" w:rsidRDefault="00C83D49" w:rsidP="00C83D49">
      <w:pPr>
        <w:jc w:val="both"/>
        <w:rPr>
          <w:rFonts w:ascii="Arial" w:hAnsi="Arial" w:cs="Arial"/>
          <w:sz w:val="24"/>
          <w:szCs w:val="24"/>
        </w:rPr>
      </w:pPr>
    </w:p>
    <w:p w:rsidR="009D7823" w:rsidRPr="00084CD9" w:rsidRDefault="009D7823" w:rsidP="00084CD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No debate, além dos representantes da gestão da RTP </w:t>
      </w:r>
      <w:r w:rsidR="004A2F39">
        <w:rPr>
          <w:rFonts w:ascii="Arial" w:hAnsi="Arial" w:cs="Arial"/>
          <w:sz w:val="24"/>
          <w:szCs w:val="24"/>
        </w:rPr>
        <w:t>intervieram</w:t>
      </w:r>
      <w:r>
        <w:rPr>
          <w:rFonts w:ascii="Arial" w:hAnsi="Arial" w:cs="Arial"/>
          <w:sz w:val="24"/>
          <w:szCs w:val="24"/>
        </w:rPr>
        <w:t xml:space="preserve"> o Realizador </w:t>
      </w:r>
      <w:r w:rsidRPr="004A2F39">
        <w:rPr>
          <w:rFonts w:ascii="Arial" w:hAnsi="Arial" w:cs="Arial"/>
          <w:b/>
          <w:sz w:val="24"/>
          <w:szCs w:val="24"/>
        </w:rPr>
        <w:t>António Rolão</w:t>
      </w:r>
      <w:r>
        <w:rPr>
          <w:rFonts w:ascii="Arial" w:hAnsi="Arial" w:cs="Arial"/>
          <w:sz w:val="24"/>
          <w:szCs w:val="24"/>
        </w:rPr>
        <w:t xml:space="preserve"> com uma exposição aprofundada da sua longa experiência</w:t>
      </w:r>
      <w:r w:rsidR="00C83D49">
        <w:rPr>
          <w:rFonts w:ascii="Arial" w:hAnsi="Arial" w:cs="Arial"/>
          <w:sz w:val="24"/>
          <w:szCs w:val="24"/>
        </w:rPr>
        <w:t xml:space="preserve"> ao serviço da </w:t>
      </w:r>
      <w:proofErr w:type="spellStart"/>
      <w:r w:rsidR="00C83D49" w:rsidRPr="005342D8">
        <w:rPr>
          <w:rFonts w:ascii="Arial" w:hAnsi="Arial" w:cs="Arial"/>
          <w:b/>
          <w:sz w:val="24"/>
          <w:szCs w:val="24"/>
        </w:rPr>
        <w:t>ex</w:t>
      </w:r>
      <w:proofErr w:type="spellEnd"/>
      <w:r w:rsidR="00C83D49" w:rsidRPr="005342D8">
        <w:rPr>
          <w:rFonts w:ascii="Arial" w:hAnsi="Arial" w:cs="Arial"/>
          <w:b/>
          <w:sz w:val="24"/>
          <w:szCs w:val="24"/>
        </w:rPr>
        <w:t xml:space="preserve"> – RDP em Portugal e no Estrangeiro </w:t>
      </w:r>
      <w:r w:rsidR="000014DB" w:rsidRPr="005342D8">
        <w:rPr>
          <w:rFonts w:ascii="Arial" w:hAnsi="Arial" w:cs="Arial"/>
          <w:b/>
          <w:sz w:val="24"/>
          <w:szCs w:val="24"/>
        </w:rPr>
        <w:t>(EUA</w:t>
      </w:r>
      <w:r w:rsidR="00C83D49" w:rsidRPr="005342D8">
        <w:rPr>
          <w:rFonts w:ascii="Arial" w:hAnsi="Arial" w:cs="Arial"/>
          <w:b/>
          <w:sz w:val="24"/>
          <w:szCs w:val="24"/>
        </w:rPr>
        <w:t xml:space="preserve">, em </w:t>
      </w:r>
      <w:r w:rsidR="000014DB" w:rsidRPr="005342D8">
        <w:rPr>
          <w:rFonts w:ascii="Arial" w:hAnsi="Arial" w:cs="Arial"/>
          <w:b/>
          <w:sz w:val="24"/>
          <w:szCs w:val="24"/>
        </w:rPr>
        <w:t>especial)</w:t>
      </w:r>
      <w:r w:rsidR="00C83D49" w:rsidRPr="005342D8">
        <w:rPr>
          <w:rFonts w:ascii="Arial" w:hAnsi="Arial" w:cs="Arial"/>
          <w:b/>
          <w:sz w:val="24"/>
          <w:szCs w:val="24"/>
        </w:rPr>
        <w:t xml:space="preserve"> </w:t>
      </w:r>
      <w:r w:rsidR="00C83D49">
        <w:rPr>
          <w:rFonts w:ascii="Arial" w:hAnsi="Arial" w:cs="Arial"/>
          <w:sz w:val="24"/>
          <w:szCs w:val="24"/>
        </w:rPr>
        <w:t>dando o seu contributo para que a RTP</w:t>
      </w:r>
      <w:r w:rsidR="00C83D49" w:rsidRPr="004A2F39">
        <w:rPr>
          <w:rFonts w:ascii="Arial" w:hAnsi="Arial" w:cs="Arial"/>
          <w:b/>
          <w:sz w:val="24"/>
          <w:szCs w:val="24"/>
        </w:rPr>
        <w:t xml:space="preserve">, após a fusão com a </w:t>
      </w:r>
      <w:proofErr w:type="spellStart"/>
      <w:r w:rsidR="00C83D49" w:rsidRPr="004A2F39">
        <w:rPr>
          <w:rFonts w:ascii="Arial" w:hAnsi="Arial" w:cs="Arial"/>
          <w:b/>
          <w:sz w:val="24"/>
          <w:szCs w:val="24"/>
        </w:rPr>
        <w:t>ex</w:t>
      </w:r>
      <w:proofErr w:type="spellEnd"/>
      <w:r w:rsidR="00C83D49" w:rsidRPr="004A2F39">
        <w:rPr>
          <w:rFonts w:ascii="Arial" w:hAnsi="Arial" w:cs="Arial"/>
          <w:b/>
          <w:sz w:val="24"/>
          <w:szCs w:val="24"/>
        </w:rPr>
        <w:t xml:space="preserve"> – RDP</w:t>
      </w:r>
      <w:r w:rsidR="00C83D49">
        <w:rPr>
          <w:rFonts w:ascii="Arial" w:hAnsi="Arial" w:cs="Arial"/>
          <w:sz w:val="24"/>
          <w:szCs w:val="24"/>
        </w:rPr>
        <w:t xml:space="preserve">, cumpra com sucesso a sua importante tarefa de comunicar com todos os portugueses espalhados pelo mundo inteiro.                                                                                                                    </w:t>
      </w:r>
    </w:p>
    <w:p w:rsidR="00C83D49" w:rsidRDefault="00C83D49" w:rsidP="00C83D49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Intervieram também, a Dirigente Executiva – </w:t>
      </w:r>
      <w:r w:rsidRPr="004A2F39">
        <w:rPr>
          <w:rFonts w:ascii="Arial" w:hAnsi="Arial" w:cs="Arial"/>
          <w:b/>
          <w:sz w:val="24"/>
          <w:szCs w:val="24"/>
        </w:rPr>
        <w:t>Cristina Fidalgo</w:t>
      </w:r>
      <w:r>
        <w:rPr>
          <w:rFonts w:ascii="Arial" w:hAnsi="Arial" w:cs="Arial"/>
          <w:sz w:val="24"/>
          <w:szCs w:val="24"/>
        </w:rPr>
        <w:t xml:space="preserve"> e o Membro do Conselho de Disciplina do SICOMP – </w:t>
      </w:r>
      <w:r w:rsidRPr="004A2F39">
        <w:rPr>
          <w:rFonts w:ascii="Arial" w:hAnsi="Arial" w:cs="Arial"/>
          <w:b/>
          <w:sz w:val="24"/>
          <w:szCs w:val="24"/>
        </w:rPr>
        <w:t>Carlos Lopes</w:t>
      </w:r>
      <w:r>
        <w:rPr>
          <w:rFonts w:ascii="Arial" w:hAnsi="Arial" w:cs="Arial"/>
          <w:sz w:val="24"/>
          <w:szCs w:val="24"/>
        </w:rPr>
        <w:t xml:space="preserve">, com exposições muito rigorosas e oportunas sobre os serviços técnicos da RTP, em especial </w:t>
      </w:r>
      <w:r w:rsidRPr="004A2F39">
        <w:rPr>
          <w:rFonts w:ascii="Arial" w:hAnsi="Arial" w:cs="Arial"/>
          <w:b/>
          <w:sz w:val="24"/>
          <w:szCs w:val="24"/>
        </w:rPr>
        <w:t>a área da Produção</w:t>
      </w:r>
      <w:r>
        <w:rPr>
          <w:rFonts w:ascii="Arial" w:hAnsi="Arial" w:cs="Arial"/>
          <w:sz w:val="24"/>
          <w:szCs w:val="24"/>
        </w:rPr>
        <w:t>.</w:t>
      </w:r>
    </w:p>
    <w:p w:rsidR="00C83D49" w:rsidRDefault="00C83D49" w:rsidP="00C83D49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C83D49" w:rsidRPr="005342D8" w:rsidRDefault="00C83D49" w:rsidP="00C83D49">
      <w:pPr>
        <w:pStyle w:val="Pargrafoda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Abordou-se, também</w:t>
      </w:r>
      <w:r w:rsidR="000014DB">
        <w:rPr>
          <w:rFonts w:ascii="Arial" w:hAnsi="Arial" w:cs="Arial"/>
          <w:sz w:val="24"/>
          <w:szCs w:val="24"/>
        </w:rPr>
        <w:t xml:space="preserve"> a questão da </w:t>
      </w:r>
      <w:r w:rsidR="000014DB" w:rsidRPr="005342D8">
        <w:rPr>
          <w:rFonts w:ascii="Arial" w:hAnsi="Arial" w:cs="Arial"/>
          <w:b/>
          <w:sz w:val="24"/>
          <w:szCs w:val="24"/>
        </w:rPr>
        <w:t>revisão salarial e os enquadramentos profissionais</w:t>
      </w:r>
      <w:r w:rsidR="000014DB">
        <w:rPr>
          <w:rFonts w:ascii="Arial" w:hAnsi="Arial" w:cs="Arial"/>
          <w:sz w:val="24"/>
          <w:szCs w:val="24"/>
        </w:rPr>
        <w:t xml:space="preserve"> dos trabalhadores da RTP, sendo que o Presidente da RTP</w:t>
      </w:r>
      <w:r w:rsidR="00E82B22">
        <w:rPr>
          <w:rFonts w:ascii="Arial" w:hAnsi="Arial" w:cs="Arial"/>
          <w:sz w:val="24"/>
          <w:szCs w:val="24"/>
        </w:rPr>
        <w:t xml:space="preserve">, </w:t>
      </w:r>
      <w:r w:rsidR="00E82B22" w:rsidRPr="00775BE0">
        <w:rPr>
          <w:rFonts w:ascii="Arial" w:hAnsi="Arial" w:cs="Arial"/>
          <w:b/>
          <w:sz w:val="24"/>
          <w:szCs w:val="24"/>
        </w:rPr>
        <w:t>Dr. Gonçalo Reis</w:t>
      </w:r>
      <w:r w:rsidR="00E82B22">
        <w:rPr>
          <w:rFonts w:ascii="Arial" w:hAnsi="Arial" w:cs="Arial"/>
          <w:sz w:val="24"/>
          <w:szCs w:val="24"/>
        </w:rPr>
        <w:t xml:space="preserve"> esclareceu que além, das limitações impostas pelo </w:t>
      </w:r>
      <w:r w:rsidR="00E82B22" w:rsidRPr="00775BE0">
        <w:rPr>
          <w:rFonts w:ascii="Arial" w:hAnsi="Arial" w:cs="Arial"/>
          <w:b/>
          <w:sz w:val="24"/>
          <w:szCs w:val="24"/>
        </w:rPr>
        <w:t>Governo no Orçamento de Estado</w:t>
      </w:r>
      <w:r w:rsidR="00E82B22">
        <w:rPr>
          <w:rFonts w:ascii="Arial" w:hAnsi="Arial" w:cs="Arial"/>
          <w:sz w:val="24"/>
          <w:szCs w:val="24"/>
        </w:rPr>
        <w:t xml:space="preserve">, a RTP tem de ter uma gestão muito cuidadosa em relação aos custos e às necessárias despesas, sendo que no ano de 2016, a </w:t>
      </w:r>
      <w:r w:rsidR="00E82B22" w:rsidRPr="005342D8">
        <w:rPr>
          <w:rFonts w:ascii="Arial" w:hAnsi="Arial" w:cs="Arial"/>
          <w:b/>
          <w:sz w:val="24"/>
          <w:szCs w:val="24"/>
        </w:rPr>
        <w:t>situação económica / financeira melhorou em relação ao ano anterior.</w:t>
      </w:r>
    </w:p>
    <w:p w:rsidR="00E82B22" w:rsidRPr="005342D8" w:rsidRDefault="00E82B22" w:rsidP="00E82B22">
      <w:pPr>
        <w:jc w:val="both"/>
        <w:rPr>
          <w:rFonts w:ascii="Arial" w:hAnsi="Arial" w:cs="Arial"/>
          <w:b/>
          <w:sz w:val="24"/>
          <w:szCs w:val="24"/>
        </w:rPr>
      </w:pPr>
    </w:p>
    <w:p w:rsidR="00E82B22" w:rsidRDefault="00E82B22" w:rsidP="00E82B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reunião que durou cerca de </w:t>
      </w:r>
      <w:r w:rsidRPr="00775BE0">
        <w:rPr>
          <w:rFonts w:ascii="Arial" w:hAnsi="Arial" w:cs="Arial"/>
          <w:b/>
          <w:sz w:val="24"/>
          <w:szCs w:val="24"/>
        </w:rPr>
        <w:t>2 horas</w:t>
      </w:r>
      <w:r>
        <w:rPr>
          <w:rFonts w:ascii="Arial" w:hAnsi="Arial" w:cs="Arial"/>
          <w:sz w:val="24"/>
          <w:szCs w:val="24"/>
        </w:rPr>
        <w:t xml:space="preserve"> foi muito proveitosa para as partes – </w:t>
      </w:r>
      <w:r w:rsidRPr="00775BE0">
        <w:rPr>
          <w:rFonts w:ascii="Arial" w:hAnsi="Arial" w:cs="Arial"/>
          <w:b/>
          <w:sz w:val="24"/>
          <w:szCs w:val="24"/>
        </w:rPr>
        <w:t>GESTÃO</w:t>
      </w:r>
      <w:r>
        <w:rPr>
          <w:rFonts w:ascii="Arial" w:hAnsi="Arial" w:cs="Arial"/>
          <w:sz w:val="24"/>
          <w:szCs w:val="24"/>
        </w:rPr>
        <w:t xml:space="preserve"> e </w:t>
      </w:r>
      <w:r w:rsidRPr="00775BE0">
        <w:rPr>
          <w:rFonts w:ascii="Arial" w:hAnsi="Arial" w:cs="Arial"/>
          <w:b/>
          <w:sz w:val="24"/>
          <w:szCs w:val="24"/>
        </w:rPr>
        <w:t>SICOMP</w:t>
      </w:r>
      <w:r>
        <w:rPr>
          <w:rFonts w:ascii="Arial" w:hAnsi="Arial" w:cs="Arial"/>
          <w:sz w:val="24"/>
          <w:szCs w:val="24"/>
        </w:rPr>
        <w:t xml:space="preserve"> – sendo que mais esclarecimentos podem ser obtidos, na Sede do Sindicato, ou através dos nossos Dirigentes Sindicais na </w:t>
      </w:r>
      <w:r w:rsidR="004A2F39">
        <w:rPr>
          <w:rFonts w:ascii="Arial" w:hAnsi="Arial" w:cs="Arial"/>
          <w:sz w:val="24"/>
          <w:szCs w:val="24"/>
        </w:rPr>
        <w:t>RTP presentes</w:t>
      </w:r>
      <w:r>
        <w:rPr>
          <w:rFonts w:ascii="Arial" w:hAnsi="Arial" w:cs="Arial"/>
          <w:sz w:val="24"/>
          <w:szCs w:val="24"/>
        </w:rPr>
        <w:t xml:space="preserve"> da reunião, em especial a Vice – Presidente </w:t>
      </w:r>
      <w:r w:rsidRPr="00775BE0">
        <w:rPr>
          <w:rFonts w:ascii="Arial" w:hAnsi="Arial" w:cs="Arial"/>
          <w:b/>
          <w:sz w:val="24"/>
          <w:szCs w:val="24"/>
        </w:rPr>
        <w:t>Susana de Faria</w:t>
      </w:r>
      <w:r>
        <w:rPr>
          <w:rFonts w:ascii="Arial" w:hAnsi="Arial" w:cs="Arial"/>
          <w:sz w:val="24"/>
          <w:szCs w:val="24"/>
        </w:rPr>
        <w:t xml:space="preserve"> e </w:t>
      </w:r>
      <w:r w:rsidRPr="00775BE0">
        <w:rPr>
          <w:rFonts w:ascii="Arial" w:hAnsi="Arial" w:cs="Arial"/>
          <w:b/>
          <w:sz w:val="24"/>
          <w:szCs w:val="24"/>
        </w:rPr>
        <w:t>Cristina Fidalgo</w:t>
      </w:r>
      <w:r w:rsidR="005342D8">
        <w:rPr>
          <w:rFonts w:ascii="Arial" w:hAnsi="Arial" w:cs="Arial"/>
          <w:sz w:val="24"/>
          <w:szCs w:val="24"/>
        </w:rPr>
        <w:t xml:space="preserve">, membro da </w:t>
      </w:r>
      <w:proofErr w:type="spellStart"/>
      <w:r w:rsidR="005342D8">
        <w:rPr>
          <w:rFonts w:ascii="Arial" w:hAnsi="Arial" w:cs="Arial"/>
          <w:sz w:val="24"/>
          <w:szCs w:val="24"/>
        </w:rPr>
        <w:t>Direção</w:t>
      </w:r>
      <w:proofErr w:type="spellEnd"/>
      <w:r w:rsidR="005342D8">
        <w:rPr>
          <w:rFonts w:ascii="Arial" w:hAnsi="Arial" w:cs="Arial"/>
          <w:sz w:val="24"/>
          <w:szCs w:val="24"/>
        </w:rPr>
        <w:t xml:space="preserve"> Executiva</w:t>
      </w:r>
    </w:p>
    <w:p w:rsidR="00E82B22" w:rsidRDefault="00E82B22" w:rsidP="00E82B22">
      <w:pPr>
        <w:jc w:val="both"/>
        <w:rPr>
          <w:rFonts w:ascii="Arial" w:hAnsi="Arial" w:cs="Arial"/>
          <w:sz w:val="24"/>
          <w:szCs w:val="24"/>
        </w:rPr>
      </w:pPr>
    </w:p>
    <w:p w:rsidR="00E82B22" w:rsidRPr="00FD10EF" w:rsidRDefault="00E82B22" w:rsidP="004A2F39">
      <w:pPr>
        <w:jc w:val="center"/>
        <w:rPr>
          <w:rFonts w:ascii="Arial Black" w:hAnsi="Arial Black" w:cs="Arial"/>
          <w:sz w:val="24"/>
          <w:szCs w:val="24"/>
        </w:rPr>
      </w:pPr>
      <w:r w:rsidRPr="00FD10EF">
        <w:rPr>
          <w:rFonts w:ascii="Arial Black" w:hAnsi="Arial Black" w:cs="Arial"/>
          <w:sz w:val="24"/>
          <w:szCs w:val="24"/>
        </w:rPr>
        <w:t xml:space="preserve">PELO SERVIÇO PÚBLICO DE TELEVISÃO AO SERVIÇO DE PORTUGAL E PELA MOBILIZAÇÃO </w:t>
      </w:r>
      <w:r w:rsidR="004A2F39" w:rsidRPr="00FD10EF">
        <w:rPr>
          <w:rFonts w:ascii="Arial Black" w:hAnsi="Arial Black" w:cs="Arial"/>
          <w:sz w:val="24"/>
          <w:szCs w:val="24"/>
        </w:rPr>
        <w:t>(</w:t>
      </w:r>
      <w:r w:rsidRPr="00FD10EF">
        <w:rPr>
          <w:rFonts w:ascii="Arial Black" w:hAnsi="Arial Black" w:cs="Arial"/>
          <w:sz w:val="24"/>
          <w:szCs w:val="24"/>
        </w:rPr>
        <w:t>“ VESTIR A CAMISOLA “</w:t>
      </w:r>
      <w:r w:rsidR="00FD10EF" w:rsidRPr="00FD10EF">
        <w:rPr>
          <w:rFonts w:ascii="Arial Black" w:hAnsi="Arial Black" w:cs="Arial"/>
          <w:sz w:val="24"/>
          <w:szCs w:val="24"/>
        </w:rPr>
        <w:t>)</w:t>
      </w:r>
      <w:r w:rsidRPr="00FD10EF">
        <w:rPr>
          <w:rFonts w:ascii="Arial Black" w:hAnsi="Arial Black" w:cs="Arial"/>
          <w:sz w:val="24"/>
          <w:szCs w:val="24"/>
        </w:rPr>
        <w:t xml:space="preserve"> DA COMUNIDADE PROFISSIONAL E LABORAL DA RTP</w:t>
      </w:r>
    </w:p>
    <w:p w:rsidR="004A2F39" w:rsidRPr="00FD10EF" w:rsidRDefault="004A2F39" w:rsidP="004A2F39">
      <w:pPr>
        <w:jc w:val="center"/>
        <w:rPr>
          <w:rFonts w:ascii="Arial Black" w:hAnsi="Arial Black" w:cs="Arial"/>
          <w:sz w:val="24"/>
          <w:szCs w:val="24"/>
        </w:rPr>
      </w:pPr>
    </w:p>
    <w:p w:rsidR="004A2F39" w:rsidRDefault="004A2F39" w:rsidP="00E82B22">
      <w:pPr>
        <w:jc w:val="both"/>
        <w:rPr>
          <w:rFonts w:ascii="Arial" w:hAnsi="Arial" w:cs="Arial"/>
          <w:sz w:val="24"/>
          <w:szCs w:val="24"/>
        </w:rPr>
      </w:pPr>
    </w:p>
    <w:p w:rsidR="004A2F39" w:rsidRPr="004A2F39" w:rsidRDefault="004A2F39" w:rsidP="004A2F39">
      <w:pPr>
        <w:jc w:val="center"/>
        <w:rPr>
          <w:rFonts w:ascii="Arial" w:hAnsi="Arial" w:cs="Arial"/>
          <w:b/>
          <w:sz w:val="24"/>
          <w:szCs w:val="24"/>
        </w:rPr>
      </w:pPr>
      <w:r w:rsidRPr="004A2F39">
        <w:rPr>
          <w:rFonts w:ascii="Arial" w:hAnsi="Arial" w:cs="Arial"/>
          <w:b/>
          <w:sz w:val="24"/>
          <w:szCs w:val="24"/>
        </w:rPr>
        <w:t>A DIREÇÃO NACIONAL DO SICOMP</w:t>
      </w:r>
    </w:p>
    <w:p w:rsidR="004A2F39" w:rsidRPr="004A2F39" w:rsidRDefault="004A2F39" w:rsidP="00E82B22">
      <w:pPr>
        <w:jc w:val="both"/>
        <w:rPr>
          <w:rFonts w:ascii="Arial" w:hAnsi="Arial" w:cs="Arial"/>
          <w:b/>
          <w:sz w:val="24"/>
          <w:szCs w:val="24"/>
        </w:rPr>
      </w:pPr>
    </w:p>
    <w:p w:rsidR="004A2F39" w:rsidRDefault="004A2F39" w:rsidP="00E82B22">
      <w:pPr>
        <w:jc w:val="both"/>
        <w:rPr>
          <w:rFonts w:ascii="Arial" w:hAnsi="Arial" w:cs="Arial"/>
          <w:sz w:val="24"/>
          <w:szCs w:val="24"/>
        </w:rPr>
      </w:pPr>
    </w:p>
    <w:p w:rsidR="004A2F39" w:rsidRDefault="004A2F39" w:rsidP="004A2F39">
      <w:pPr>
        <w:jc w:val="center"/>
        <w:rPr>
          <w:rFonts w:ascii="Arial Black" w:hAnsi="Arial Black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Nota – </w:t>
      </w:r>
      <w:r w:rsidRPr="004A2F39">
        <w:rPr>
          <w:rFonts w:ascii="Arial Black" w:hAnsi="Arial Black" w:cs="Arial"/>
          <w:i/>
          <w:sz w:val="24"/>
          <w:szCs w:val="24"/>
        </w:rPr>
        <w:t>Sindicaliza-te para a defesa colectiva dos teus direitos!</w:t>
      </w:r>
    </w:p>
    <w:p w:rsidR="004A2F39" w:rsidRDefault="004A2F39" w:rsidP="004A2F39">
      <w:pPr>
        <w:jc w:val="center"/>
        <w:rPr>
          <w:rFonts w:ascii="Arial Black" w:hAnsi="Arial Black" w:cs="Arial"/>
          <w:i/>
          <w:sz w:val="24"/>
          <w:szCs w:val="24"/>
        </w:rPr>
      </w:pPr>
    </w:p>
    <w:p w:rsidR="004A2F39" w:rsidRPr="004A2F39" w:rsidRDefault="004A2F39" w:rsidP="004A2F39">
      <w:pPr>
        <w:jc w:val="center"/>
        <w:rPr>
          <w:rFonts w:ascii="Arial Black" w:hAnsi="Arial Black" w:cs="Arial"/>
          <w:i/>
          <w:sz w:val="24"/>
          <w:szCs w:val="24"/>
        </w:rPr>
      </w:pPr>
      <w:r>
        <w:rPr>
          <w:rFonts w:ascii="Arial Black" w:hAnsi="Arial Black" w:cs="Arial"/>
          <w:i/>
          <w:sz w:val="24"/>
          <w:szCs w:val="24"/>
        </w:rPr>
        <w:t>VIVA O SINDICALISMO AUTÓNOMO E INDEPENDENTE!</w:t>
      </w:r>
    </w:p>
    <w:p w:rsidR="00C83D49" w:rsidRPr="004A2F39" w:rsidRDefault="00C83D49" w:rsidP="00C83D49">
      <w:pPr>
        <w:ind w:left="360"/>
        <w:jc w:val="both"/>
        <w:rPr>
          <w:rFonts w:ascii="Arial Black" w:hAnsi="Arial Black" w:cs="Arial"/>
          <w:i/>
          <w:sz w:val="24"/>
          <w:szCs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7F7F7F" w:themeFill="text1" w:themeFillTint="80"/>
        <w:tblLook w:val="04A0" w:firstRow="1" w:lastRow="0" w:firstColumn="1" w:lastColumn="0" w:noHBand="0" w:noVBand="1"/>
      </w:tblPr>
      <w:tblGrid>
        <w:gridCol w:w="11195"/>
      </w:tblGrid>
      <w:tr w:rsidR="005342D8" w:rsidTr="00B127DD">
        <w:tc>
          <w:tcPr>
            <w:tcW w:w="11195" w:type="dxa"/>
            <w:shd w:val="clear" w:color="auto" w:fill="7F7F7F" w:themeFill="text1" w:themeFillTint="80"/>
          </w:tcPr>
          <w:p w:rsidR="005342D8" w:rsidRDefault="00C83D49" w:rsidP="00534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342D8" w:rsidRPr="00B127DD" w:rsidRDefault="005342D8" w:rsidP="005342D8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B127DD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NOTA – </w:t>
            </w:r>
            <w:r w:rsidRPr="00B127DD">
              <w:rPr>
                <w:rFonts w:ascii="Arial Black" w:hAnsi="Arial Black" w:cs="Arial"/>
                <w:color w:val="FFFFFF" w:themeColor="background1"/>
                <w:sz w:val="28"/>
                <w:szCs w:val="28"/>
              </w:rPr>
              <w:t>SICOMP NA RTP – TEMPO DE ANTENA</w:t>
            </w:r>
          </w:p>
          <w:p w:rsidR="00B127DD" w:rsidRDefault="005342D8" w:rsidP="005342D8">
            <w:pPr>
              <w:jc w:val="center"/>
              <w:rPr>
                <w:rFonts w:ascii="Arial Black" w:hAnsi="Arial Black" w:cs="Arial"/>
                <w:b/>
                <w:i/>
                <w:color w:val="FFFFFF" w:themeColor="background1"/>
                <w:sz w:val="28"/>
                <w:szCs w:val="28"/>
              </w:rPr>
            </w:pPr>
            <w:r w:rsidRPr="00B127DD">
              <w:rPr>
                <w:rFonts w:ascii="Arial Black" w:hAnsi="Arial Black" w:cs="Arial"/>
                <w:b/>
                <w:i/>
                <w:color w:val="FFFFFF" w:themeColor="background1"/>
                <w:sz w:val="28"/>
                <w:szCs w:val="28"/>
              </w:rPr>
              <w:t xml:space="preserve">Dia 27 de Abril de 2017 – Quinta-Feira – 19,45 Horas </w:t>
            </w:r>
          </w:p>
          <w:p w:rsidR="005342D8" w:rsidRPr="00B127DD" w:rsidRDefault="005342D8" w:rsidP="005342D8">
            <w:pPr>
              <w:jc w:val="center"/>
              <w:rPr>
                <w:rFonts w:ascii="Arial Black" w:hAnsi="Arial Black" w:cs="Arial"/>
                <w:b/>
                <w:i/>
                <w:color w:val="FFFFFF" w:themeColor="background1"/>
                <w:sz w:val="28"/>
                <w:szCs w:val="28"/>
              </w:rPr>
            </w:pPr>
            <w:r w:rsidRPr="00B127DD">
              <w:rPr>
                <w:rFonts w:ascii="Arial Black" w:hAnsi="Arial Black" w:cs="Arial"/>
                <w:b/>
                <w:i/>
                <w:color w:val="FFFFFF" w:themeColor="background1"/>
                <w:sz w:val="28"/>
                <w:szCs w:val="28"/>
              </w:rPr>
              <w:t>(antes do Telejornal)</w:t>
            </w:r>
          </w:p>
          <w:p w:rsidR="00B127DD" w:rsidRPr="00B127DD" w:rsidRDefault="00B127DD" w:rsidP="005342D8">
            <w:pPr>
              <w:jc w:val="center"/>
              <w:rPr>
                <w:rFonts w:ascii="Arial Black" w:hAnsi="Arial Black" w:cs="Arial"/>
                <w:color w:val="FFFFFF" w:themeColor="background1"/>
                <w:sz w:val="28"/>
                <w:szCs w:val="28"/>
              </w:rPr>
            </w:pPr>
          </w:p>
          <w:p w:rsidR="005342D8" w:rsidRPr="00B127DD" w:rsidRDefault="005342D8" w:rsidP="005342D8">
            <w:pPr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B127DD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Presença de </w:t>
            </w:r>
            <w:r w:rsidRPr="00B127D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Victor Martins</w:t>
            </w:r>
            <w:r w:rsidRPr="00B127DD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– Presidente da </w:t>
            </w:r>
            <w:proofErr w:type="spellStart"/>
            <w:r w:rsidRPr="00B127DD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Direção</w:t>
            </w:r>
            <w:proofErr w:type="spellEnd"/>
            <w:r w:rsidRPr="00B127DD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Nacional e </w:t>
            </w:r>
            <w:r w:rsidRPr="00B127DD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Carlos Vicente</w:t>
            </w:r>
            <w:r w:rsidRPr="00B127DD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– Presidente do Conselho Geral</w:t>
            </w:r>
          </w:p>
          <w:p w:rsidR="005342D8" w:rsidRDefault="005342D8" w:rsidP="005342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0042" w:rsidRPr="00970042" w:rsidRDefault="00970042" w:rsidP="00385ECB">
      <w:pPr>
        <w:jc w:val="both"/>
        <w:rPr>
          <w:rFonts w:ascii="Arial" w:hAnsi="Arial" w:cs="Arial"/>
          <w:sz w:val="24"/>
          <w:szCs w:val="24"/>
        </w:rPr>
      </w:pPr>
    </w:p>
    <w:p w:rsidR="00970042" w:rsidRPr="00970042" w:rsidRDefault="00970042" w:rsidP="00385EC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8960"/>
      </w:tblGrid>
      <w:tr w:rsidR="00FD10EF" w:rsidTr="00FD10EF">
        <w:trPr>
          <w:trHeight w:val="761"/>
        </w:trPr>
        <w:tc>
          <w:tcPr>
            <w:tcW w:w="2235" w:type="dxa"/>
          </w:tcPr>
          <w:p w:rsidR="00FD10EF" w:rsidRDefault="00FD10EF" w:rsidP="00FD10EF">
            <w:pPr>
              <w:jc w:val="both"/>
              <w:rPr>
                <w:rFonts w:ascii="Arial" w:hAnsi="Arial" w:cs="Arial"/>
                <w:noProof/>
                <w:sz w:val="8"/>
                <w:szCs w:val="8"/>
                <w:lang w:eastAsia="pt-PT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23FBFFC8" wp14:editId="15906DA1">
                  <wp:extent cx="1268095" cy="783913"/>
                  <wp:effectExtent l="0" t="0" r="8255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783913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85000"/>
                            </a:sys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0" w:type="dxa"/>
            <w:shd w:val="clear" w:color="auto" w:fill="FFFFFF" w:themeFill="background1"/>
          </w:tcPr>
          <w:p w:rsidR="00FD10EF" w:rsidRDefault="00FD10EF" w:rsidP="00FD10EF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10EF" w:rsidRDefault="00FD10EF" w:rsidP="00FD10E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FD10EF">
              <w:rPr>
                <w:rFonts w:ascii="Arial" w:hAnsi="Arial" w:cs="Arial"/>
                <w:b/>
                <w:sz w:val="20"/>
                <w:szCs w:val="20"/>
              </w:rPr>
              <w:t>SEDE NACIONAL</w:t>
            </w:r>
            <w:r w:rsidRPr="00FD10EF">
              <w:rPr>
                <w:rFonts w:ascii="Arial" w:hAnsi="Arial" w:cs="Arial"/>
                <w:sz w:val="20"/>
                <w:szCs w:val="20"/>
              </w:rPr>
              <w:t xml:space="preserve"> – Rua António Pedro, 125 A – Cave – </w:t>
            </w:r>
            <w:proofErr w:type="spellStart"/>
            <w:r w:rsidRPr="00FD10EF">
              <w:rPr>
                <w:rFonts w:ascii="Arial" w:hAnsi="Arial" w:cs="Arial"/>
                <w:sz w:val="20"/>
                <w:szCs w:val="20"/>
              </w:rPr>
              <w:t>Fração</w:t>
            </w:r>
            <w:proofErr w:type="spellEnd"/>
            <w:r w:rsidRPr="00FD10EF">
              <w:rPr>
                <w:rFonts w:ascii="Arial" w:hAnsi="Arial" w:cs="Arial"/>
                <w:sz w:val="20"/>
                <w:szCs w:val="20"/>
              </w:rPr>
              <w:t xml:space="preserve"> B – 1000 -037 LISBOA – Tel. 218465151 – </w:t>
            </w:r>
            <w:hyperlink r:id="rId13" w:history="1">
              <w:r w:rsidRPr="00FD10EF">
                <w:rPr>
                  <w:rStyle w:val="Hiperligao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sicomp.dne@sapo.pt</w:t>
              </w:r>
            </w:hyperlink>
            <w:r w:rsidRPr="00FD10EF">
              <w:rPr>
                <w:rFonts w:ascii="Arial" w:hAnsi="Arial" w:cs="Arial"/>
                <w:sz w:val="20"/>
                <w:szCs w:val="20"/>
              </w:rPr>
              <w:t xml:space="preserve"> ● </w:t>
            </w:r>
            <w:r w:rsidRPr="00FD10EF">
              <w:rPr>
                <w:rFonts w:ascii="Arial" w:hAnsi="Arial" w:cs="Arial"/>
                <w:b/>
                <w:sz w:val="20"/>
                <w:szCs w:val="20"/>
              </w:rPr>
              <w:t>DELEGAÇÃO NORTE</w:t>
            </w:r>
            <w:r w:rsidRPr="00FD10EF">
              <w:rPr>
                <w:rFonts w:ascii="Arial" w:hAnsi="Arial" w:cs="Arial"/>
                <w:sz w:val="20"/>
                <w:szCs w:val="20"/>
              </w:rPr>
              <w:t xml:space="preserve"> – Rua da Cedofeita, 484 – 2º. Esq.º - 4050 – 175 PORTO – Tel. </w:t>
            </w:r>
            <w:proofErr w:type="gramStart"/>
            <w:r w:rsidRPr="00FD10EF">
              <w:rPr>
                <w:rFonts w:ascii="Arial" w:hAnsi="Arial" w:cs="Arial"/>
                <w:sz w:val="20"/>
                <w:szCs w:val="20"/>
              </w:rPr>
              <w:t>222086157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10E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  <w:r w:rsidRPr="00FD10EF">
              <w:rPr>
                <w:rFonts w:ascii="Arial" w:hAnsi="Arial" w:cs="Arial"/>
                <w:sz w:val="20"/>
                <w:szCs w:val="20"/>
              </w:rPr>
              <w:t xml:space="preserve">– </w:t>
            </w:r>
            <w:hyperlink r:id="rId14" w:history="1">
              <w:r w:rsidRPr="00FD10EF">
                <w:rPr>
                  <w:rStyle w:val="Hiperligao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sicomp.norte@sapo.pt</w:t>
              </w:r>
            </w:hyperlink>
            <w:r w:rsidRPr="00FD10EF">
              <w:rPr>
                <w:rFonts w:ascii="Arial" w:hAnsi="Arial" w:cs="Arial"/>
                <w:sz w:val="20"/>
                <w:szCs w:val="20"/>
              </w:rPr>
              <w:t xml:space="preserve"> ● </w:t>
            </w:r>
            <w:r w:rsidRPr="00FD10EF">
              <w:rPr>
                <w:rFonts w:ascii="Arial" w:hAnsi="Arial" w:cs="Arial"/>
                <w:b/>
                <w:sz w:val="20"/>
                <w:szCs w:val="20"/>
              </w:rPr>
              <w:t>MADEIRA</w:t>
            </w:r>
            <w:r w:rsidRPr="00FD10EF">
              <w:rPr>
                <w:rFonts w:ascii="Arial" w:hAnsi="Arial" w:cs="Arial"/>
                <w:sz w:val="20"/>
                <w:szCs w:val="20"/>
              </w:rPr>
              <w:t xml:space="preserve"> – Rua da Praia, 29 -2º </w:t>
            </w:r>
            <w:proofErr w:type="spellStart"/>
            <w:r w:rsidRPr="00FD10EF">
              <w:rPr>
                <w:rFonts w:ascii="Arial" w:hAnsi="Arial" w:cs="Arial"/>
                <w:sz w:val="20"/>
                <w:szCs w:val="20"/>
              </w:rPr>
              <w:t>Drt</w:t>
            </w:r>
            <w:proofErr w:type="spellEnd"/>
            <w:r w:rsidRPr="00FD10EF">
              <w:rPr>
                <w:rFonts w:ascii="Arial" w:hAnsi="Arial" w:cs="Arial"/>
                <w:sz w:val="20"/>
                <w:szCs w:val="20"/>
              </w:rPr>
              <w:t xml:space="preserve">. – Largo dos Varadores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FD10EF">
              <w:rPr>
                <w:rFonts w:ascii="Arial" w:hAnsi="Arial" w:cs="Arial"/>
                <w:sz w:val="20"/>
                <w:szCs w:val="20"/>
              </w:rPr>
              <w:t xml:space="preserve"> FUNCHAL</w:t>
            </w:r>
          </w:p>
          <w:p w:rsidR="00FD10EF" w:rsidRDefault="00FD10EF" w:rsidP="00FD10EF">
            <w:pPr>
              <w:jc w:val="both"/>
              <w:rPr>
                <w:rFonts w:ascii="Arial" w:hAnsi="Arial" w:cs="Arial"/>
                <w:noProof/>
                <w:sz w:val="8"/>
                <w:szCs w:val="8"/>
                <w:lang w:eastAsia="pt-PT"/>
              </w:rPr>
            </w:pPr>
          </w:p>
        </w:tc>
      </w:tr>
    </w:tbl>
    <w:p w:rsidR="00006A92" w:rsidRDefault="00006A92" w:rsidP="00FD10EF">
      <w:pPr>
        <w:shd w:val="clear" w:color="auto" w:fill="FFFFFF" w:themeFill="background1"/>
        <w:jc w:val="both"/>
        <w:rPr>
          <w:rFonts w:ascii="Arial" w:hAnsi="Arial" w:cs="Arial"/>
          <w:noProof/>
          <w:sz w:val="8"/>
          <w:szCs w:val="8"/>
          <w:lang w:eastAsia="pt-PT"/>
        </w:rPr>
        <w:sectPr w:rsidR="00006A92" w:rsidSect="00006A92">
          <w:type w:val="continuous"/>
          <w:pgSz w:w="11906" w:h="16838" w:code="9"/>
          <w:pgMar w:top="1418" w:right="284" w:bottom="816" w:left="567" w:header="709" w:footer="397" w:gutter="0"/>
          <w:cols w:sep="1" w:space="284"/>
          <w:docGrid w:linePitch="360"/>
        </w:sectPr>
      </w:pPr>
    </w:p>
    <w:p w:rsidR="00FD10EF" w:rsidRDefault="00FD10EF" w:rsidP="003807D1">
      <w:pPr>
        <w:jc w:val="center"/>
        <w:rPr>
          <w:rFonts w:ascii="Arial" w:hAnsi="Arial" w:cs="Arial"/>
          <w:b/>
          <w:sz w:val="20"/>
          <w:szCs w:val="20"/>
        </w:rPr>
      </w:pPr>
    </w:p>
    <w:p w:rsidR="00FD10EF" w:rsidRDefault="00FD10EF" w:rsidP="003807D1">
      <w:pPr>
        <w:jc w:val="center"/>
        <w:rPr>
          <w:rFonts w:ascii="Arial" w:hAnsi="Arial" w:cs="Arial"/>
          <w:b/>
          <w:sz w:val="20"/>
          <w:szCs w:val="20"/>
        </w:rPr>
      </w:pPr>
    </w:p>
    <w:sectPr w:rsidR="00FD10EF" w:rsidSect="00E8320D">
      <w:footerReference w:type="default" r:id="rId15"/>
      <w:type w:val="continuous"/>
      <w:pgSz w:w="11906" w:h="16838" w:code="9"/>
      <w:pgMar w:top="1418" w:right="284" w:bottom="816" w:left="567" w:header="709" w:footer="397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0C" w:rsidRDefault="005E660C" w:rsidP="00EA355F">
      <w:r>
        <w:separator/>
      </w:r>
    </w:p>
  </w:endnote>
  <w:endnote w:type="continuationSeparator" w:id="0">
    <w:p w:rsidR="005E660C" w:rsidRDefault="005E660C" w:rsidP="00EA3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Poster">
    <w:panose1 w:val="02070A04080905020204"/>
    <w:charset w:val="00"/>
    <w:family w:val="roman"/>
    <w:pitch w:val="variable"/>
    <w:sig w:usb0="00000003" w:usb1="00000000" w:usb2="00000000" w:usb3="00000000" w:csb0="00000001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156"/>
      <w:gridCol w:w="1129"/>
    </w:tblGrid>
    <w:tr w:rsidR="001C4186" w:rsidTr="001C4186">
      <w:tc>
        <w:tcPr>
          <w:tcW w:w="4500" w:type="pct"/>
          <w:tcBorders>
            <w:top w:val="single" w:sz="4" w:space="0" w:color="000000" w:themeColor="text1"/>
          </w:tcBorders>
        </w:tcPr>
        <w:p w:rsidR="001C4186" w:rsidRDefault="005E660C" w:rsidP="00110FD3">
          <w:pPr>
            <w:pStyle w:val="Rodap"/>
            <w:jc w:val="right"/>
          </w:pPr>
          <w:sdt>
            <w:sdtPr>
              <w:rPr>
                <w:rFonts w:ascii="Arial" w:hAnsi="Arial" w:cs="Arial"/>
              </w:rPr>
              <w:alias w:val="Empresa"/>
              <w:id w:val="75971759"/>
              <w:placeholder>
                <w:docPart w:val="966B1BFCE5164C6B81311F02AA73EB12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110FD3">
                <w:rPr>
                  <w:rFonts w:ascii="Arial" w:hAnsi="Arial" w:cs="Arial"/>
                </w:rPr>
                <w:t>COMUNICADO Nº. 1/17</w:t>
              </w:r>
            </w:sdtContent>
          </w:sdt>
          <w:r w:rsidR="001C4186"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215868" w:themeFill="accent5" w:themeFillShade="80"/>
        </w:tcPr>
        <w:p w:rsidR="001C4186" w:rsidRPr="001C4186" w:rsidRDefault="001C4186" w:rsidP="000A2949">
          <w:pPr>
            <w:pStyle w:val="Cabealho"/>
            <w:jc w:val="right"/>
            <w:rPr>
              <w:rFonts w:ascii="Arial" w:hAnsi="Arial" w:cs="Arial"/>
              <w:b/>
              <w:color w:val="FFFFFF" w:themeColor="background1"/>
              <w:sz w:val="24"/>
              <w:szCs w:val="24"/>
            </w:rPr>
          </w:pPr>
          <w:r w:rsidRPr="001C4186">
            <w:rPr>
              <w:rFonts w:ascii="Arial" w:hAnsi="Arial" w:cs="Arial"/>
              <w:b/>
              <w:sz w:val="24"/>
              <w:szCs w:val="24"/>
            </w:rPr>
            <w:fldChar w:fldCharType="begin"/>
          </w:r>
          <w:r w:rsidRPr="001C4186">
            <w:rPr>
              <w:rFonts w:ascii="Arial" w:hAnsi="Arial" w:cs="Arial"/>
              <w:b/>
              <w:sz w:val="24"/>
              <w:szCs w:val="24"/>
            </w:rPr>
            <w:instrText>PAGE   \* MERGEFORMAT</w:instrText>
          </w:r>
          <w:r w:rsidRPr="001C4186">
            <w:rPr>
              <w:rFonts w:ascii="Arial" w:hAnsi="Arial" w:cs="Arial"/>
              <w:b/>
              <w:sz w:val="24"/>
              <w:szCs w:val="24"/>
            </w:rPr>
            <w:fldChar w:fldCharType="separate"/>
          </w:r>
          <w:r w:rsidR="00371DC7" w:rsidRPr="00371DC7">
            <w:rPr>
              <w:rFonts w:ascii="Arial" w:hAnsi="Arial" w:cs="Arial"/>
              <w:b/>
              <w:noProof/>
              <w:color w:val="FFFFFF" w:themeColor="background1"/>
              <w:sz w:val="24"/>
              <w:szCs w:val="24"/>
            </w:rPr>
            <w:t>1</w:t>
          </w:r>
          <w:r w:rsidRPr="001C4186">
            <w:rPr>
              <w:rFonts w:ascii="Arial" w:hAnsi="Arial" w:cs="Arial"/>
              <w:b/>
              <w:color w:val="FFFFFF" w:themeColor="background1"/>
              <w:sz w:val="24"/>
              <w:szCs w:val="24"/>
            </w:rPr>
            <w:fldChar w:fldCharType="end"/>
          </w:r>
        </w:p>
      </w:tc>
    </w:tr>
  </w:tbl>
  <w:p w:rsidR="001C4186" w:rsidRDefault="001C418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093594"/>
      <w:docPartObj>
        <w:docPartGallery w:val="Page Numbers (Bottom of Page)"/>
        <w:docPartUnique/>
      </w:docPartObj>
    </w:sdtPr>
    <w:sdtEndPr>
      <w:rPr>
        <w:rFonts w:ascii="Arial" w:hAnsi="Arial" w:cs="Arial"/>
        <w:b/>
        <w:color w:val="FFFFFF" w:themeColor="background1"/>
        <w:sz w:val="24"/>
        <w:szCs w:val="24"/>
      </w:rPr>
    </w:sdtEndPr>
    <w:sdtContent>
      <w:p w:rsidR="000F33B8" w:rsidRPr="000F33B8" w:rsidRDefault="000F33B8" w:rsidP="007B6902">
        <w:pPr>
          <w:pStyle w:val="Rodap"/>
          <w:shd w:val="clear" w:color="auto" w:fill="215868" w:themeFill="accent5" w:themeFillShade="80"/>
          <w:rPr>
            <w:rFonts w:ascii="Arial" w:hAnsi="Arial" w:cs="Arial"/>
            <w:b/>
            <w:color w:val="FFFFFF" w:themeColor="background1"/>
            <w:sz w:val="24"/>
            <w:szCs w:val="24"/>
          </w:rPr>
        </w:pPr>
        <w:r w:rsidRPr="007B6902">
          <w:rPr>
            <w:rFonts w:ascii="Arial" w:hAnsi="Arial" w:cs="Arial"/>
            <w:color w:val="FFFFFF" w:themeColor="background1"/>
          </w:rPr>
          <w:t xml:space="preserve">JORNAL DAS COMUNICAÇÕES| </w:t>
        </w:r>
        <w:r w:rsidR="007B6902" w:rsidRPr="007B6902">
          <w:rPr>
            <w:rFonts w:ascii="Arial" w:hAnsi="Arial" w:cs="Arial"/>
            <w:color w:val="FFFFFF" w:themeColor="background1"/>
          </w:rPr>
          <w:t>Nº.</w:t>
        </w:r>
        <w:r w:rsidRPr="007B6902">
          <w:rPr>
            <w:rFonts w:ascii="Arial" w:hAnsi="Arial" w:cs="Arial"/>
            <w:color w:val="FFFFFF" w:themeColor="background1"/>
          </w:rPr>
          <w:t xml:space="preserve">3/17| MARÇO </w:t>
        </w:r>
        <w:proofErr w:type="gramStart"/>
        <w:r w:rsidRPr="007B6902">
          <w:rPr>
            <w:rFonts w:ascii="Arial" w:hAnsi="Arial" w:cs="Arial"/>
            <w:color w:val="FFFFFF" w:themeColor="background1"/>
          </w:rPr>
          <w:t xml:space="preserve">2017 </w:t>
        </w:r>
        <w:r w:rsidR="007B6902" w:rsidRPr="007B6902">
          <w:rPr>
            <w:rFonts w:ascii="Arial" w:hAnsi="Arial" w:cs="Arial"/>
            <w:color w:val="FFFFFF" w:themeColor="background1"/>
          </w:rPr>
          <w:t xml:space="preserve">      </w:t>
        </w:r>
        <w:r w:rsidRPr="007B6902">
          <w:rPr>
            <w:rFonts w:ascii="Arial" w:hAnsi="Arial" w:cs="Arial"/>
            <w:color w:val="FFFFFF" w:themeColor="background1"/>
          </w:rPr>
          <w:t xml:space="preserve">                                                                           </w:t>
        </w:r>
        <w:proofErr w:type="gramEnd"/>
        <w:r w:rsidRPr="007B6902">
          <w:rPr>
            <w:rFonts w:ascii="Arial" w:hAnsi="Arial" w:cs="Arial"/>
            <w:b/>
            <w:color w:val="FFFFFF" w:themeColor="background1"/>
            <w:sz w:val="28"/>
            <w:szCs w:val="28"/>
          </w:rPr>
          <w:fldChar w:fldCharType="begin"/>
        </w:r>
        <w:r w:rsidRPr="007B6902">
          <w:rPr>
            <w:rFonts w:ascii="Arial" w:hAnsi="Arial" w:cs="Arial"/>
            <w:b/>
            <w:color w:val="FFFFFF" w:themeColor="background1"/>
            <w:sz w:val="28"/>
            <w:szCs w:val="28"/>
          </w:rPr>
          <w:instrText>PAGE   \* MERGEFORMAT</w:instrText>
        </w:r>
        <w:r w:rsidRPr="007B6902">
          <w:rPr>
            <w:rFonts w:ascii="Arial" w:hAnsi="Arial" w:cs="Arial"/>
            <w:b/>
            <w:color w:val="FFFFFF" w:themeColor="background1"/>
            <w:sz w:val="28"/>
            <w:szCs w:val="28"/>
          </w:rPr>
          <w:fldChar w:fldCharType="separate"/>
        </w:r>
        <w:r w:rsidR="00B127DD">
          <w:rPr>
            <w:rFonts w:ascii="Arial" w:hAnsi="Arial" w:cs="Arial"/>
            <w:b/>
            <w:noProof/>
            <w:color w:val="FFFFFF" w:themeColor="background1"/>
            <w:sz w:val="28"/>
            <w:szCs w:val="28"/>
          </w:rPr>
          <w:t>3</w:t>
        </w:r>
        <w:r w:rsidRPr="007B6902">
          <w:rPr>
            <w:rFonts w:ascii="Arial" w:hAnsi="Arial" w:cs="Arial"/>
            <w:b/>
            <w:color w:val="FFFFFF" w:themeColor="background1"/>
            <w:sz w:val="28"/>
            <w:szCs w:val="28"/>
          </w:rPr>
          <w:fldChar w:fldCharType="end"/>
        </w:r>
      </w:p>
    </w:sdtContent>
  </w:sdt>
  <w:p w:rsidR="000F33B8" w:rsidRDefault="000F33B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0C" w:rsidRDefault="005E660C" w:rsidP="00EA355F">
      <w:r>
        <w:separator/>
      </w:r>
    </w:p>
  </w:footnote>
  <w:footnote w:type="continuationSeparator" w:id="0">
    <w:p w:rsidR="005E660C" w:rsidRDefault="005E660C" w:rsidP="00EA3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00C8F"/>
    <w:multiLevelType w:val="hybridMultilevel"/>
    <w:tmpl w:val="3384DFE8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F301DF7"/>
    <w:multiLevelType w:val="hybridMultilevel"/>
    <w:tmpl w:val="6FA45FB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6C"/>
    <w:rsid w:val="000014DB"/>
    <w:rsid w:val="00006A92"/>
    <w:rsid w:val="00084CD9"/>
    <w:rsid w:val="000A2949"/>
    <w:rsid w:val="000F33B8"/>
    <w:rsid w:val="00110FD3"/>
    <w:rsid w:val="00121313"/>
    <w:rsid w:val="001C4186"/>
    <w:rsid w:val="001E1134"/>
    <w:rsid w:val="002530BD"/>
    <w:rsid w:val="00283CFE"/>
    <w:rsid w:val="002920CD"/>
    <w:rsid w:val="002C4090"/>
    <w:rsid w:val="00371DC7"/>
    <w:rsid w:val="00376C75"/>
    <w:rsid w:val="003807D1"/>
    <w:rsid w:val="00385ECB"/>
    <w:rsid w:val="003F55C9"/>
    <w:rsid w:val="00440F1D"/>
    <w:rsid w:val="00452F1E"/>
    <w:rsid w:val="0045534E"/>
    <w:rsid w:val="004A2F39"/>
    <w:rsid w:val="0052730D"/>
    <w:rsid w:val="005342D8"/>
    <w:rsid w:val="005934BB"/>
    <w:rsid w:val="005E660C"/>
    <w:rsid w:val="00627973"/>
    <w:rsid w:val="006F327D"/>
    <w:rsid w:val="007606C1"/>
    <w:rsid w:val="00775BE0"/>
    <w:rsid w:val="007B6902"/>
    <w:rsid w:val="007C3269"/>
    <w:rsid w:val="007D75AB"/>
    <w:rsid w:val="0086526C"/>
    <w:rsid w:val="00881FB7"/>
    <w:rsid w:val="00894591"/>
    <w:rsid w:val="008F5578"/>
    <w:rsid w:val="00970042"/>
    <w:rsid w:val="009D7823"/>
    <w:rsid w:val="009F2C07"/>
    <w:rsid w:val="00A51824"/>
    <w:rsid w:val="00B127DD"/>
    <w:rsid w:val="00B31465"/>
    <w:rsid w:val="00B67CE1"/>
    <w:rsid w:val="00BE18E3"/>
    <w:rsid w:val="00BF10E3"/>
    <w:rsid w:val="00C1054B"/>
    <w:rsid w:val="00C145DE"/>
    <w:rsid w:val="00C83D49"/>
    <w:rsid w:val="00CB07B1"/>
    <w:rsid w:val="00CD18AA"/>
    <w:rsid w:val="00D3367B"/>
    <w:rsid w:val="00DC039A"/>
    <w:rsid w:val="00DC748B"/>
    <w:rsid w:val="00DD24E7"/>
    <w:rsid w:val="00E2207B"/>
    <w:rsid w:val="00E71EE1"/>
    <w:rsid w:val="00E82B22"/>
    <w:rsid w:val="00E8320D"/>
    <w:rsid w:val="00E86015"/>
    <w:rsid w:val="00EA355F"/>
    <w:rsid w:val="00F6227C"/>
    <w:rsid w:val="00FB6ECF"/>
    <w:rsid w:val="00FD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26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2131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2131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EA355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A355F"/>
  </w:style>
  <w:style w:type="paragraph" w:styleId="Rodap">
    <w:name w:val="footer"/>
    <w:basedOn w:val="Normal"/>
    <w:link w:val="RodapCarcter"/>
    <w:uiPriority w:val="99"/>
    <w:unhideWhenUsed/>
    <w:rsid w:val="00EA355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A355F"/>
  </w:style>
  <w:style w:type="paragraph" w:styleId="PargrafodaLista">
    <w:name w:val="List Paragraph"/>
    <w:basedOn w:val="Normal"/>
    <w:uiPriority w:val="34"/>
    <w:qFormat/>
    <w:rsid w:val="00084CD9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376C7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FD1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26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2131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2131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EA355F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A355F"/>
  </w:style>
  <w:style w:type="paragraph" w:styleId="Rodap">
    <w:name w:val="footer"/>
    <w:basedOn w:val="Normal"/>
    <w:link w:val="RodapCarcter"/>
    <w:uiPriority w:val="99"/>
    <w:unhideWhenUsed/>
    <w:rsid w:val="00EA355F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A355F"/>
  </w:style>
  <w:style w:type="paragraph" w:styleId="PargrafodaLista">
    <w:name w:val="List Paragraph"/>
    <w:basedOn w:val="Normal"/>
    <w:uiPriority w:val="34"/>
    <w:qFormat/>
    <w:rsid w:val="00084CD9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376C7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FD1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icomp.dne@sapo.p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sicomp.norte@sapo.p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6B1BFCE5164C6B81311F02AA73EB1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3F99523-8BDD-41D6-8E7F-6A015CC5A44A}"/>
      </w:docPartPr>
      <w:docPartBody>
        <w:p w:rsidR="00FA5445" w:rsidRDefault="005F30BB" w:rsidP="005F30BB">
          <w:pPr>
            <w:pStyle w:val="966B1BFCE5164C6B81311F02AA73EB12"/>
          </w:pPr>
          <w:r>
            <w:t>[Escreva o nome da empresa]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Poster">
    <w:panose1 w:val="02070A04080905020204"/>
    <w:charset w:val="00"/>
    <w:family w:val="roman"/>
    <w:pitch w:val="variable"/>
    <w:sig w:usb0="00000003" w:usb1="00000000" w:usb2="00000000" w:usb3="00000000" w:csb0="00000001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0BB"/>
    <w:rsid w:val="00094937"/>
    <w:rsid w:val="001E5F48"/>
    <w:rsid w:val="001F15C0"/>
    <w:rsid w:val="0036573F"/>
    <w:rsid w:val="004C1B3D"/>
    <w:rsid w:val="00502A40"/>
    <w:rsid w:val="005F30BB"/>
    <w:rsid w:val="00636FF6"/>
    <w:rsid w:val="00983DB3"/>
    <w:rsid w:val="00A95A06"/>
    <w:rsid w:val="00AB0308"/>
    <w:rsid w:val="00C45911"/>
    <w:rsid w:val="00CE5DD0"/>
    <w:rsid w:val="00FA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66B1BFCE5164C6B81311F02AA73EB12">
    <w:name w:val="966B1BFCE5164C6B81311F02AA73EB12"/>
    <w:rsid w:val="005F30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966B1BFCE5164C6B81311F02AA73EB12">
    <w:name w:val="966B1BFCE5164C6B81311F02AA73EB12"/>
    <w:rsid w:val="005F30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27CF7-FB79-4961-830F-CFFDB3E6E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COMUNICADO Nº. 1/17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2017-04-24T08:54:00Z</cp:lastPrinted>
  <dcterms:created xsi:type="dcterms:W3CDTF">2017-02-13T16:44:00Z</dcterms:created>
  <dcterms:modified xsi:type="dcterms:W3CDTF">2017-04-24T08:55:00Z</dcterms:modified>
</cp:coreProperties>
</file>