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594"/>
        <w:gridCol w:w="6400"/>
        <w:gridCol w:w="1379"/>
      </w:tblGrid>
      <w:tr w:rsidR="00A94EF8" w:rsidRPr="008446B4" w:rsidTr="00A94EF8">
        <w:trPr>
          <w:trHeight w:val="315"/>
          <w:tblHeader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EF8" w:rsidRPr="00A94EF8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bookmarkStart w:id="0" w:name="_GoBack"/>
            <w:bookmarkEnd w:id="0"/>
            <w:r w:rsidRPr="00A94EF8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FRAÇÃO</w:t>
            </w:r>
          </w:p>
        </w:tc>
        <w:tc>
          <w:tcPr>
            <w:tcW w:w="6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TITULAR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tblHeader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G1</w:t>
            </w:r>
          </w:p>
        </w:tc>
        <w:tc>
          <w:tcPr>
            <w:tcW w:w="6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SOC. CONSTRUÇÕES ISIDRO AFONSO,LDA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tblHeader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G2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GINA MARGARIDA BARROS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tblHeader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C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G3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SOC. CONSTRUÇÕES ISIDRO AFONSO,LDA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D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G4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SOC. CONSTRUÇÕES ISIDRO AFONSO,LDA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proofErr w:type="gramStart"/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E</w:t>
            </w:r>
            <w:proofErr w:type="gramEnd"/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G5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JOSÉ MANUEL REBELO DIAS SILVA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F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G6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FERNANDO JOSÉ SANTOS SILVA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G7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MANUEL AZEVEDO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H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G8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LUISA PRAZERES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I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G9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SOC. CONSTRUÇÕES ISIDRO AFONSO,LDA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J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GONÇALO MANUEL TORDO MENDERICO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G11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IRENE SILVA SOARES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M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G12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SOC. CONSTRUÇÕES ISIDRO AFONSO,LDA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N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G13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SOC. CONSTRUÇÕES ISIDRO AFONSO,LDA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proofErr w:type="gramStart"/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O</w:t>
            </w:r>
            <w:proofErr w:type="gramEnd"/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G14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ISIFEPA,COMPRA E VENDA DE IMÓVEIS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G15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PATELARIA TOIA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Q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G16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JORGE ALEXANDRE MELO DE ARAGÃO CARVALHO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R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G17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LIDIA PINHEIRO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G18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JORGE FRANCISCO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T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G19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HELENA DE BRITO GOMES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U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G20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CARLOS VICENTE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V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G21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IDALINA LOPES REIS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X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G22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ANA PAULA RODRIGUES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Z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G23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NILO BORJA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AA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G24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PEDRO MENDES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AB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G25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ARLETE RODRIGUES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AC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G26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PASTELARIA TOIA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AD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G27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PASTELARIA TOIA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AE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LD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PASTELARIA TOIA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AF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LE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MÁRIO SALGASO RIBEIRO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AG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RC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MARIA DA GLÓRIA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AH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1D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PAULO ALEXANDRE RODRIGUES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AI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1F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MAMADÚ BALDÉ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AJ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1E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JOSÉ CORREIA MARTINHO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AL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2D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CLÁUDIO ALEXANDRE FERREIRA TRINDADE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AM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2F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NILO BORJA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proofErr w:type="gramStart"/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NA</w:t>
            </w:r>
            <w:proofErr w:type="gramEnd"/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2E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IRENE SILVA SOARES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proofErr w:type="gramStart"/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AO</w:t>
            </w:r>
            <w:proofErr w:type="gramEnd"/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3D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GONÇALO RAMOS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AP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3F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NUNO GONÇALO FERNANDES BARRETO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lastRenderedPageBreak/>
              <w:t>AQ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3E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CARLOS VICENTE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AR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4D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LIIDIA ALMEIDA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proofErr w:type="gramStart"/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AS</w:t>
            </w:r>
            <w:proofErr w:type="gramEnd"/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4F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LIDIA PINHEIRO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AT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4E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 xml:space="preserve">JOÃO CARLOS FERNANDES MARQUES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AU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5D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GINA MARGARIDA BARROS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AV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5F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JORGE ALEXANDRE MELO DE ARAGÃO CARVALHO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AX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5E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DAVID PIRES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AZ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6D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ARLETE RODRIGUES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BA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6F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FERNANDO JOSÉ SANTOS SILVA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BB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6E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PEDRO MENDES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BC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7D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LUISA PRAZERES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BD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7F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JOSÉ MANUEL REBELO DIAS SILVA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BE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7E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HELENA DE BRITO GOMES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BF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8D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RAQUEL ACENA CLEMENTE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BG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8F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TERESA SARAGOÇA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BH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8E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JORGE FRANCISCO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BI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9D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FÁTIMA DO ROSÁRIO P. MOREIRA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BJ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9F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JOÃO CASAIS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BL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9E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IDALINA LOPES REIS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A94EF8" w:rsidRPr="008446B4" w:rsidTr="00A94EF8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ESPL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  <w:r w:rsidRPr="008446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  <w:t>PASTELARIA TOIA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4EF8" w:rsidRPr="008446B4" w:rsidRDefault="00A94EF8" w:rsidP="008446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PT"/>
              </w:rPr>
            </w:pPr>
          </w:p>
        </w:tc>
      </w:tr>
    </w:tbl>
    <w:p w:rsidR="00CF3FF5" w:rsidRDefault="00CF3FF5"/>
    <w:sectPr w:rsidR="00CF3FF5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615" w:rsidRDefault="00AE2615" w:rsidP="00A94EF8">
      <w:pPr>
        <w:spacing w:after="0" w:line="240" w:lineRule="auto"/>
      </w:pPr>
      <w:r>
        <w:separator/>
      </w:r>
    </w:p>
  </w:endnote>
  <w:endnote w:type="continuationSeparator" w:id="0">
    <w:p w:rsidR="00AE2615" w:rsidRDefault="00AE2615" w:rsidP="00A94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547305"/>
      <w:docPartObj>
        <w:docPartGallery w:val="Page Numbers (Bottom of Page)"/>
        <w:docPartUnique/>
      </w:docPartObj>
    </w:sdtPr>
    <w:sdtEndPr>
      <w:rPr>
        <w:rFonts w:ascii="Arial" w:hAnsi="Arial" w:cs="Arial"/>
        <w:b/>
      </w:rPr>
    </w:sdtEndPr>
    <w:sdtContent>
      <w:p w:rsidR="00A94EF8" w:rsidRPr="00A94EF8" w:rsidRDefault="00A94EF8">
        <w:pPr>
          <w:pStyle w:val="Rodap"/>
          <w:jc w:val="center"/>
          <w:rPr>
            <w:rFonts w:ascii="Arial" w:hAnsi="Arial" w:cs="Arial"/>
            <w:b/>
          </w:rPr>
        </w:pPr>
        <w:r w:rsidRPr="00A94EF8">
          <w:rPr>
            <w:rFonts w:ascii="Arial" w:hAnsi="Arial" w:cs="Arial"/>
            <w:b/>
          </w:rPr>
          <w:fldChar w:fldCharType="begin"/>
        </w:r>
        <w:r w:rsidRPr="00A94EF8">
          <w:rPr>
            <w:rFonts w:ascii="Arial" w:hAnsi="Arial" w:cs="Arial"/>
            <w:b/>
          </w:rPr>
          <w:instrText>PAGE   \* MERGEFORMAT</w:instrText>
        </w:r>
        <w:r w:rsidRPr="00A94EF8">
          <w:rPr>
            <w:rFonts w:ascii="Arial" w:hAnsi="Arial" w:cs="Arial"/>
            <w:b/>
          </w:rPr>
          <w:fldChar w:fldCharType="separate"/>
        </w:r>
        <w:r w:rsidR="00491E63">
          <w:rPr>
            <w:rFonts w:ascii="Arial" w:hAnsi="Arial" w:cs="Arial"/>
            <w:b/>
            <w:noProof/>
          </w:rPr>
          <w:t>1</w:t>
        </w:r>
        <w:r w:rsidRPr="00A94EF8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>/2</w:t>
        </w:r>
      </w:p>
    </w:sdtContent>
  </w:sdt>
  <w:p w:rsidR="00A94EF8" w:rsidRDefault="00A94EF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615" w:rsidRDefault="00AE2615" w:rsidP="00A94EF8">
      <w:pPr>
        <w:spacing w:after="0" w:line="240" w:lineRule="auto"/>
      </w:pPr>
      <w:r>
        <w:separator/>
      </w:r>
    </w:p>
  </w:footnote>
  <w:footnote w:type="continuationSeparator" w:id="0">
    <w:p w:rsidR="00AE2615" w:rsidRDefault="00AE2615" w:rsidP="00A94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C0" w:rsidRDefault="005C16C0" w:rsidP="00A94EF8">
    <w:pPr>
      <w:pStyle w:val="Cabealh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0"/>
        <w:szCs w:val="20"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5D0F1C" wp14:editId="2D1974F9">
              <wp:simplePos x="0" y="0"/>
              <wp:positionH relativeFrom="column">
                <wp:posOffset>1120140</wp:posOffset>
              </wp:positionH>
              <wp:positionV relativeFrom="paragraph">
                <wp:posOffset>417195</wp:posOffset>
              </wp:positionV>
              <wp:extent cx="3133725" cy="400050"/>
              <wp:effectExtent l="0" t="0" r="9525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33725" cy="4000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C16C0" w:rsidRDefault="005C16C0" w:rsidP="005C16C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5C16C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ADMINISTRAÇÃO DO CONDOMÍNIO</w:t>
                          </w:r>
                        </w:p>
                        <w:p w:rsidR="005C16C0" w:rsidRDefault="005C16C0" w:rsidP="005C16C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Rua 12 de Julho de 1997 – nº. 1 - MASSAMÁ</w:t>
                          </w:r>
                        </w:p>
                        <w:p w:rsidR="005C16C0" w:rsidRPr="005C16C0" w:rsidRDefault="005C16C0" w:rsidP="005C16C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:rsidR="005C16C0" w:rsidRDefault="005C16C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88.2pt;margin-top:32.85pt;width:246.75pt;height:3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" fillcolor="white [3201]" stroked="f" strokeweight=".5pt">
              <v:textbox>
                <w:txbxContent>
                  <w:p w:rsidR="005C16C0" w:rsidRDefault="005C16C0" w:rsidP="005C16C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5C16C0">
                      <w:rPr>
                        <w:rFonts w:ascii="Arial" w:hAnsi="Arial" w:cs="Arial"/>
                        <w:sz w:val="18"/>
                        <w:szCs w:val="18"/>
                      </w:rPr>
                      <w:t>ADMINISTRAÇÃO DO CONDOMÍNIO</w:t>
                    </w:r>
                  </w:p>
                  <w:p w:rsidR="005C16C0" w:rsidRDefault="005C16C0" w:rsidP="005C16C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Rua 12 de Julho de 1997 – nº. 1 - MASSAMÁ</w:t>
                    </w:r>
                  </w:p>
                  <w:p w:rsidR="005C16C0" w:rsidRPr="005C16C0" w:rsidRDefault="005C16C0" w:rsidP="005C16C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:rsidR="005C16C0" w:rsidRDefault="005C16C0"/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0"/>
        <w:szCs w:val="20"/>
        <w:lang w:eastAsia="pt-PT"/>
      </w:rPr>
      <w:drawing>
        <wp:inline distT="0" distB="0" distL="0" distR="0" wp14:anchorId="44A93917" wp14:editId="2B000FE2">
          <wp:extent cx="819150" cy="8191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94EF8" w:rsidRDefault="00A94EF8" w:rsidP="00A94EF8">
    <w:pPr>
      <w:pStyle w:val="Cabealho"/>
      <w:jc w:val="center"/>
      <w:rPr>
        <w:rFonts w:ascii="Arial" w:hAnsi="Arial" w:cs="Arial"/>
        <w:sz w:val="24"/>
        <w:szCs w:val="24"/>
      </w:rPr>
    </w:pPr>
    <w:r w:rsidRPr="00A94EF8">
      <w:rPr>
        <w:rFonts w:ascii="Arial" w:hAnsi="Arial" w:cs="Arial"/>
        <w:sz w:val="24"/>
        <w:szCs w:val="24"/>
      </w:rPr>
      <w:t>REGISTO DE ENTREGA DE CHAVES</w:t>
    </w:r>
  </w:p>
  <w:p w:rsidR="005C16C0" w:rsidRPr="00A94EF8" w:rsidRDefault="005C16C0" w:rsidP="00A94EF8">
    <w:pPr>
      <w:pStyle w:val="Cabealho"/>
      <w:jc w:val="center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B4"/>
    <w:rsid w:val="00491E63"/>
    <w:rsid w:val="005C16C0"/>
    <w:rsid w:val="008446B4"/>
    <w:rsid w:val="00A94EF8"/>
    <w:rsid w:val="00AE2615"/>
    <w:rsid w:val="00BF3E34"/>
    <w:rsid w:val="00CF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94E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4EF8"/>
  </w:style>
  <w:style w:type="paragraph" w:styleId="Rodap">
    <w:name w:val="footer"/>
    <w:basedOn w:val="Normal"/>
    <w:link w:val="RodapCarcter"/>
    <w:uiPriority w:val="99"/>
    <w:unhideWhenUsed/>
    <w:rsid w:val="00A94E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4EF8"/>
  </w:style>
  <w:style w:type="paragraph" w:styleId="Textodebalo">
    <w:name w:val="Balloon Text"/>
    <w:basedOn w:val="Normal"/>
    <w:link w:val="TextodebaloCarcter"/>
    <w:uiPriority w:val="99"/>
    <w:semiHidden/>
    <w:unhideWhenUsed/>
    <w:rsid w:val="005C1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C1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94E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4EF8"/>
  </w:style>
  <w:style w:type="paragraph" w:styleId="Rodap">
    <w:name w:val="footer"/>
    <w:basedOn w:val="Normal"/>
    <w:link w:val="RodapCarcter"/>
    <w:uiPriority w:val="99"/>
    <w:unhideWhenUsed/>
    <w:rsid w:val="00A94E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4EF8"/>
  </w:style>
  <w:style w:type="paragraph" w:styleId="Textodebalo">
    <w:name w:val="Balloon Text"/>
    <w:basedOn w:val="Normal"/>
    <w:link w:val="TextodebaloCarcter"/>
    <w:uiPriority w:val="99"/>
    <w:semiHidden/>
    <w:unhideWhenUsed/>
    <w:rsid w:val="005C1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C16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272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2015-07-20T18:42:00Z</cp:lastPrinted>
  <dcterms:created xsi:type="dcterms:W3CDTF">2015-07-20T16:56:00Z</dcterms:created>
  <dcterms:modified xsi:type="dcterms:W3CDTF">2015-07-20T18:43:00Z</dcterms:modified>
</cp:coreProperties>
</file>